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2B328" w14:textId="77777777" w:rsidR="008B2D68" w:rsidRPr="00E538FB" w:rsidRDefault="008B2D68" w:rsidP="008B2D68">
      <w:pPr>
        <w:shd w:val="clear" w:color="auto" w:fill="2EA3F2"/>
        <w:spacing w:line="312" w:lineRule="atLeast"/>
        <w:jc w:val="center"/>
        <w:textAlignment w:val="baseline"/>
        <w:outlineLvl w:val="0"/>
        <w:divId w:val="398789324"/>
        <w:rPr>
          <w:rFonts w:ascii="Arial" w:eastAsia="Times New Roman" w:hAnsi="Arial" w:cs="Arial"/>
          <w:caps/>
          <w:color w:val="FFFFFF"/>
          <w:spacing w:val="15"/>
          <w:kern w:val="36"/>
          <w14:ligatures w14:val="none"/>
        </w:rPr>
      </w:pPr>
      <w:r w:rsidRPr="00E538FB">
        <w:rPr>
          <w:rFonts w:ascii="Arial" w:eastAsia="Times New Roman" w:hAnsi="Arial" w:cs="Arial"/>
          <w:caps/>
          <w:color w:val="FFFFFF"/>
          <w:spacing w:val="15"/>
          <w:kern w:val="36"/>
          <w14:ligatures w14:val="none"/>
        </w:rPr>
        <w:t>CAREERS INFORMATION</w:t>
      </w:r>
    </w:p>
    <w:p w14:paraId="173FFB9F" w14:textId="2BF62CA2"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b/>
          <w:bCs/>
          <w:color w:val="666666"/>
          <w:kern w:val="0"/>
          <w:bdr w:val="none" w:sz="0" w:space="0" w:color="auto" w:frame="1"/>
          <w14:ligatures w14:val="none"/>
        </w:rPr>
        <w:t xml:space="preserve">Careers lead: </w:t>
      </w:r>
      <w:r w:rsidR="009E4BDB" w:rsidRPr="00E538FB">
        <w:rPr>
          <w:rFonts w:ascii="Arial" w:hAnsi="Arial" w:cs="Arial"/>
          <w:b/>
          <w:bCs/>
          <w:color w:val="666666"/>
          <w:kern w:val="0"/>
          <w:bdr w:val="none" w:sz="0" w:space="0" w:color="auto" w:frame="1"/>
          <w14:ligatures w14:val="none"/>
        </w:rPr>
        <w:t>Liam Robson</w:t>
      </w:r>
    </w:p>
    <w:p w14:paraId="0CA4C06E" w14:textId="2BAAFABC"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b/>
          <w:bCs/>
          <w:color w:val="666666"/>
          <w:kern w:val="0"/>
          <w:bdr w:val="none" w:sz="0" w:space="0" w:color="auto" w:frame="1"/>
          <w14:ligatures w14:val="none"/>
        </w:rPr>
        <w:t>                            </w:t>
      </w:r>
      <w:r w:rsidR="00B33C30" w:rsidRPr="00E538FB">
        <w:rPr>
          <w:rFonts w:ascii="Arial" w:hAnsi="Arial" w:cs="Arial"/>
          <w:b/>
          <w:bCs/>
          <w:color w:val="666666"/>
          <w:kern w:val="0"/>
          <w:bdr w:val="none" w:sz="0" w:space="0" w:color="auto" w:frame="1"/>
          <w14:ligatures w14:val="none"/>
        </w:rPr>
        <w:t>l</w:t>
      </w:r>
      <w:r w:rsidR="009C55CC" w:rsidRPr="00E538FB">
        <w:rPr>
          <w:rFonts w:ascii="Arial" w:hAnsi="Arial" w:cs="Arial"/>
          <w:b/>
          <w:bCs/>
          <w:color w:val="666666"/>
          <w:kern w:val="0"/>
          <w:bdr w:val="none" w:sz="0" w:space="0" w:color="auto" w:frame="1"/>
          <w14:ligatures w14:val="none"/>
        </w:rPr>
        <w:t>iamrobson@gateshead.gov.uk</w:t>
      </w:r>
      <w:r w:rsidRPr="00E538FB">
        <w:rPr>
          <w:rFonts w:ascii="Arial" w:hAnsi="Arial" w:cs="Arial"/>
          <w:b/>
          <w:bCs/>
          <w:color w:val="666666"/>
          <w:kern w:val="0"/>
          <w:bdr w:val="none" w:sz="0" w:space="0" w:color="auto" w:frame="1"/>
          <w14:ligatures w14:val="none"/>
        </w:rPr>
        <w:t> </w:t>
      </w:r>
    </w:p>
    <w:p w14:paraId="1B9DECE7" w14:textId="00A656B6"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b/>
          <w:bCs/>
          <w:color w:val="666666"/>
          <w:kern w:val="0"/>
          <w:bdr w:val="none" w:sz="0" w:space="0" w:color="auto" w:frame="1"/>
          <w14:ligatures w14:val="none"/>
        </w:rPr>
        <w:t>                            0191 4</w:t>
      </w:r>
      <w:r w:rsidR="00A868BB" w:rsidRPr="00E538FB">
        <w:rPr>
          <w:rFonts w:ascii="Arial" w:hAnsi="Arial" w:cs="Arial"/>
          <w:b/>
          <w:bCs/>
          <w:color w:val="666666"/>
          <w:kern w:val="0"/>
          <w:bdr w:val="none" w:sz="0" w:space="0" w:color="auto" w:frame="1"/>
          <w14:ligatures w14:val="none"/>
        </w:rPr>
        <w:t>203811</w:t>
      </w:r>
    </w:p>
    <w:p w14:paraId="14960E5F" w14:textId="0DB0A371"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b/>
          <w:bCs/>
          <w:color w:val="666666"/>
          <w:kern w:val="0"/>
          <w:bdr w:val="none" w:sz="0" w:space="0" w:color="auto" w:frame="1"/>
          <w14:ligatures w14:val="none"/>
        </w:rPr>
        <w:t>                         </w:t>
      </w:r>
    </w:p>
    <w:p w14:paraId="5BB20BAE" w14:textId="101A2937"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b/>
          <w:bCs/>
          <w:color w:val="666666"/>
          <w:kern w:val="0"/>
          <w:bdr w:val="none" w:sz="0" w:space="0" w:color="auto" w:frame="1"/>
          <w14:ligatures w14:val="none"/>
        </w:rPr>
        <w:t>           </w:t>
      </w:r>
    </w:p>
    <w:p w14:paraId="587702C1" w14:textId="77777777" w:rsidR="008B2D68" w:rsidRPr="00E538FB" w:rsidRDefault="00000000" w:rsidP="008B2D68">
      <w:pPr>
        <w:spacing w:after="0" w:line="240" w:lineRule="auto"/>
        <w:textAlignment w:val="baseline"/>
        <w:divId w:val="231240795"/>
        <w:rPr>
          <w:rFonts w:ascii="Arial" w:hAnsi="Arial" w:cs="Arial"/>
          <w:b/>
          <w:bCs/>
          <w:color w:val="666666"/>
          <w:kern w:val="0"/>
          <w:bdr w:val="none" w:sz="0" w:space="0" w:color="auto" w:frame="1"/>
          <w14:ligatures w14:val="none"/>
        </w:rPr>
      </w:pPr>
      <w:hyperlink r:id="rId7" w:history="1">
        <w:r w:rsidR="008B2D68" w:rsidRPr="00E538FB">
          <w:rPr>
            <w:rFonts w:ascii="Arial" w:hAnsi="Arial" w:cs="Arial"/>
            <w:b/>
            <w:bCs/>
            <w:color w:val="2EA3F2"/>
            <w:kern w:val="0"/>
            <w:bdr w:val="none" w:sz="0" w:space="0" w:color="auto" w:frame="1"/>
            <w14:ligatures w14:val="none"/>
          </w:rPr>
          <w:t>Careers Education and Provider access policy 2024</w:t>
        </w:r>
      </w:hyperlink>
    </w:p>
    <w:p w14:paraId="135248CF" w14:textId="77777777" w:rsidR="00F84FE6" w:rsidRPr="00E538FB" w:rsidRDefault="00F84FE6" w:rsidP="008B2D68">
      <w:pPr>
        <w:spacing w:after="0" w:line="240" w:lineRule="auto"/>
        <w:textAlignment w:val="baseline"/>
        <w:divId w:val="231240795"/>
        <w:rPr>
          <w:rFonts w:ascii="Arial" w:hAnsi="Arial" w:cs="Arial"/>
          <w:color w:val="666666"/>
          <w:kern w:val="0"/>
          <w14:ligatures w14:val="none"/>
        </w:rPr>
      </w:pPr>
    </w:p>
    <w:p w14:paraId="68B17935" w14:textId="77777777"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color w:val="000000"/>
          <w:kern w:val="0"/>
          <w:bdr w:val="none" w:sz="0" w:space="0" w:color="auto" w:frame="1"/>
          <w14:ligatures w14:val="none"/>
        </w:rPr>
        <w:t>Employer Engagement and Provider Access:</w:t>
      </w:r>
    </w:p>
    <w:p w14:paraId="7B83D0F3" w14:textId="672006DA" w:rsidR="008B2D68" w:rsidRPr="00E538FB" w:rsidRDefault="008B2D68" w:rsidP="008B2D68">
      <w:pPr>
        <w:spacing w:after="0" w:line="240" w:lineRule="auto"/>
        <w:textAlignment w:val="baseline"/>
        <w:divId w:val="231240795"/>
        <w:rPr>
          <w:rFonts w:ascii="Arial" w:hAnsi="Arial" w:cs="Arial"/>
          <w:color w:val="000000"/>
          <w:kern w:val="0"/>
          <w:bdr w:val="none" w:sz="0" w:space="0" w:color="auto" w:frame="1"/>
          <w14:ligatures w14:val="none"/>
        </w:rPr>
      </w:pPr>
      <w:r w:rsidRPr="00E538FB">
        <w:rPr>
          <w:rFonts w:ascii="Arial" w:hAnsi="Arial" w:cs="Arial"/>
          <w:color w:val="000000"/>
          <w:kern w:val="0"/>
          <w:bdr w:val="none" w:sz="0" w:space="0" w:color="auto" w:frame="1"/>
          <w14:ligatures w14:val="none"/>
        </w:rPr>
        <w:t xml:space="preserve">We encourage </w:t>
      </w:r>
      <w:r w:rsidR="00175447" w:rsidRPr="00E538FB">
        <w:rPr>
          <w:rFonts w:ascii="Arial" w:hAnsi="Arial" w:cs="Arial"/>
          <w:color w:val="000000"/>
          <w:kern w:val="0"/>
          <w:bdr w:val="none" w:sz="0" w:space="0" w:color="auto" w:frame="1"/>
          <w14:ligatures w14:val="none"/>
        </w:rPr>
        <w:t xml:space="preserve">our </w:t>
      </w:r>
      <w:r w:rsidRPr="00E538FB">
        <w:rPr>
          <w:rFonts w:ascii="Arial" w:hAnsi="Arial" w:cs="Arial"/>
          <w:color w:val="000000"/>
          <w:kern w:val="0"/>
          <w:bdr w:val="none" w:sz="0" w:space="0" w:color="auto" w:frame="1"/>
          <w14:ligatures w14:val="none"/>
        </w:rPr>
        <w:t xml:space="preserve">pupils to </w:t>
      </w:r>
      <w:r w:rsidR="00175447" w:rsidRPr="00E538FB">
        <w:rPr>
          <w:rFonts w:ascii="Arial" w:hAnsi="Arial" w:cs="Arial"/>
          <w:color w:val="000000"/>
          <w:kern w:val="0"/>
          <w:bdr w:val="none" w:sz="0" w:space="0" w:color="auto" w:frame="1"/>
          <w14:ligatures w14:val="none"/>
        </w:rPr>
        <w:t xml:space="preserve">be </w:t>
      </w:r>
      <w:r w:rsidR="00CA1AC0" w:rsidRPr="00E538FB">
        <w:rPr>
          <w:rFonts w:ascii="Arial" w:hAnsi="Arial" w:cs="Arial"/>
          <w:color w:val="000000"/>
          <w:kern w:val="0"/>
          <w:bdr w:val="none" w:sz="0" w:space="0" w:color="auto" w:frame="1"/>
          <w14:ligatures w14:val="none"/>
        </w:rPr>
        <w:t xml:space="preserve">ambitious and expect, where they are able, to </w:t>
      </w:r>
      <w:r w:rsidRPr="00E538FB">
        <w:rPr>
          <w:rFonts w:ascii="Arial" w:hAnsi="Arial" w:cs="Arial"/>
          <w:color w:val="000000"/>
          <w:kern w:val="0"/>
          <w:bdr w:val="none" w:sz="0" w:space="0" w:color="auto" w:frame="1"/>
          <w14:ligatures w14:val="none"/>
        </w:rPr>
        <w:t>have visits from and visits to</w:t>
      </w:r>
      <w:r w:rsidR="00177660" w:rsidRPr="00E538FB">
        <w:rPr>
          <w:rFonts w:ascii="Arial" w:hAnsi="Arial" w:cs="Arial"/>
          <w:color w:val="000000"/>
          <w:kern w:val="0"/>
          <w:bdr w:val="none" w:sz="0" w:space="0" w:color="auto" w:frame="1"/>
          <w14:ligatures w14:val="none"/>
        </w:rPr>
        <w:t xml:space="preserve"> </w:t>
      </w:r>
      <w:r w:rsidRPr="00E538FB">
        <w:rPr>
          <w:rFonts w:ascii="Arial" w:hAnsi="Arial" w:cs="Arial"/>
          <w:color w:val="000000"/>
          <w:kern w:val="0"/>
          <w:bdr w:val="none" w:sz="0" w:space="0" w:color="auto" w:frame="1"/>
          <w14:ligatures w14:val="none"/>
        </w:rPr>
        <w:t>a range of providers, who can potentially offer placements that are appropriate for our pupils and their next steps of learning.</w:t>
      </w:r>
      <w:r w:rsidR="00D10621" w:rsidRPr="00E538FB">
        <w:rPr>
          <w:rFonts w:ascii="Arial" w:hAnsi="Arial" w:cs="Arial"/>
          <w:color w:val="000000"/>
          <w:kern w:val="0"/>
          <w:bdr w:val="none" w:sz="0" w:space="0" w:color="auto" w:frame="1"/>
          <w14:ligatures w14:val="none"/>
        </w:rPr>
        <w:t xml:space="preserve">  Because of the nature of </w:t>
      </w:r>
      <w:r w:rsidR="00646959" w:rsidRPr="00E538FB">
        <w:rPr>
          <w:rFonts w:ascii="Arial" w:hAnsi="Arial" w:cs="Arial"/>
          <w:color w:val="000000"/>
          <w:kern w:val="0"/>
          <w:bdr w:val="none" w:sz="0" w:space="0" w:color="auto" w:frame="1"/>
          <w14:ligatures w14:val="none"/>
        </w:rPr>
        <w:t xml:space="preserve">the needs of </w:t>
      </w:r>
      <w:r w:rsidR="00D10621" w:rsidRPr="00E538FB">
        <w:rPr>
          <w:rFonts w:ascii="Arial" w:hAnsi="Arial" w:cs="Arial"/>
          <w:color w:val="000000"/>
          <w:kern w:val="0"/>
          <w:bdr w:val="none" w:sz="0" w:space="0" w:color="auto" w:frame="1"/>
          <w14:ligatures w14:val="none"/>
        </w:rPr>
        <w:t>our learners</w:t>
      </w:r>
      <w:r w:rsidR="00646959" w:rsidRPr="00E538FB">
        <w:rPr>
          <w:rFonts w:ascii="Arial" w:hAnsi="Arial" w:cs="Arial"/>
          <w:color w:val="000000"/>
          <w:kern w:val="0"/>
          <w:bdr w:val="none" w:sz="0" w:space="0" w:color="auto" w:frame="1"/>
          <w14:ligatures w14:val="none"/>
        </w:rPr>
        <w:t xml:space="preserve">, we know this </w:t>
      </w:r>
      <w:r w:rsidR="00177660" w:rsidRPr="00E538FB">
        <w:rPr>
          <w:rFonts w:ascii="Arial" w:hAnsi="Arial" w:cs="Arial"/>
          <w:color w:val="000000"/>
          <w:kern w:val="0"/>
          <w:bdr w:val="none" w:sz="0" w:space="0" w:color="auto" w:frame="1"/>
          <w14:ligatures w14:val="none"/>
        </w:rPr>
        <w:t>pool of employers</w:t>
      </w:r>
      <w:r w:rsidR="006F677A" w:rsidRPr="00E538FB">
        <w:rPr>
          <w:rFonts w:ascii="Arial" w:hAnsi="Arial" w:cs="Arial"/>
          <w:color w:val="000000"/>
          <w:kern w:val="0"/>
          <w:bdr w:val="none" w:sz="0" w:space="0" w:color="auto" w:frame="1"/>
          <w14:ligatures w14:val="none"/>
        </w:rPr>
        <w:t xml:space="preserve"> may be limite</w:t>
      </w:r>
      <w:r w:rsidR="003465A0" w:rsidRPr="00E538FB">
        <w:rPr>
          <w:rFonts w:ascii="Arial" w:hAnsi="Arial" w:cs="Arial"/>
          <w:color w:val="000000"/>
          <w:kern w:val="0"/>
          <w:bdr w:val="none" w:sz="0" w:space="0" w:color="auto" w:frame="1"/>
          <w14:ligatures w14:val="none"/>
        </w:rPr>
        <w:t xml:space="preserve">d given the amount of ongoing support our pupils may need.  </w:t>
      </w:r>
      <w:r w:rsidR="005A564D" w:rsidRPr="00E538FB">
        <w:rPr>
          <w:rFonts w:ascii="Arial" w:hAnsi="Arial" w:cs="Arial"/>
          <w:color w:val="000000"/>
          <w:kern w:val="0"/>
          <w:bdr w:val="none" w:sz="0" w:space="0" w:color="auto" w:frame="1"/>
          <w14:ligatures w14:val="none"/>
        </w:rPr>
        <w:t>However,</w:t>
      </w:r>
      <w:r w:rsidR="003465A0" w:rsidRPr="00E538FB">
        <w:rPr>
          <w:rFonts w:ascii="Arial" w:hAnsi="Arial" w:cs="Arial"/>
          <w:color w:val="000000"/>
          <w:kern w:val="0"/>
          <w:bdr w:val="none" w:sz="0" w:space="0" w:color="auto" w:frame="1"/>
          <w14:ligatures w14:val="none"/>
        </w:rPr>
        <w:t xml:space="preserve"> we are ambitious to </w:t>
      </w:r>
      <w:r w:rsidR="00E40AD8" w:rsidRPr="00E538FB">
        <w:rPr>
          <w:rFonts w:ascii="Arial" w:hAnsi="Arial" w:cs="Arial"/>
          <w:color w:val="000000"/>
          <w:kern w:val="0"/>
          <w:bdr w:val="none" w:sz="0" w:space="0" w:color="auto" w:frame="1"/>
          <w14:ligatures w14:val="none"/>
        </w:rPr>
        <w:t>work with local employers to give our students real opportunities and purpose in th</w:t>
      </w:r>
      <w:r w:rsidR="00AB3C93" w:rsidRPr="00E538FB">
        <w:rPr>
          <w:rFonts w:ascii="Arial" w:hAnsi="Arial" w:cs="Arial"/>
          <w:color w:val="000000"/>
          <w:kern w:val="0"/>
          <w:bdr w:val="none" w:sz="0" w:space="0" w:color="auto" w:frame="1"/>
          <w14:ligatures w14:val="none"/>
        </w:rPr>
        <w:t>eir lives beyond Dryden School</w:t>
      </w:r>
      <w:r w:rsidR="009B08A3" w:rsidRPr="00E538FB">
        <w:rPr>
          <w:rFonts w:ascii="Arial" w:hAnsi="Arial" w:cs="Arial"/>
          <w:color w:val="000000"/>
          <w:kern w:val="0"/>
          <w:bdr w:val="none" w:sz="0" w:space="0" w:color="auto" w:frame="1"/>
          <w14:ligatures w14:val="none"/>
        </w:rPr>
        <w:t>, whether that is in a paid or voluntary capacity.</w:t>
      </w:r>
    </w:p>
    <w:p w14:paraId="4C67D905" w14:textId="77777777" w:rsidR="00027503" w:rsidRPr="00E538FB" w:rsidRDefault="00027503" w:rsidP="008B2D68">
      <w:pPr>
        <w:spacing w:after="0" w:line="240" w:lineRule="auto"/>
        <w:textAlignment w:val="baseline"/>
        <w:divId w:val="231240795"/>
        <w:rPr>
          <w:rFonts w:ascii="Arial" w:hAnsi="Arial" w:cs="Arial"/>
          <w:color w:val="666666"/>
          <w:kern w:val="0"/>
          <w14:ligatures w14:val="none"/>
        </w:rPr>
      </w:pPr>
    </w:p>
    <w:p w14:paraId="0AF3ED4C" w14:textId="72A40A12" w:rsidR="008B2D68" w:rsidRPr="00E538FB" w:rsidRDefault="008B2D68" w:rsidP="008B2D68">
      <w:pPr>
        <w:spacing w:after="0" w:line="240" w:lineRule="auto"/>
        <w:textAlignment w:val="baseline"/>
        <w:divId w:val="231240795"/>
        <w:rPr>
          <w:rFonts w:ascii="Arial" w:hAnsi="Arial" w:cs="Arial"/>
          <w:color w:val="000000"/>
          <w:kern w:val="0"/>
          <w:bdr w:val="none" w:sz="0" w:space="0" w:color="auto" w:frame="1"/>
          <w14:ligatures w14:val="none"/>
        </w:rPr>
      </w:pPr>
      <w:r w:rsidRPr="00E538FB">
        <w:rPr>
          <w:rFonts w:ascii="Arial" w:hAnsi="Arial" w:cs="Arial"/>
          <w:color w:val="000000"/>
          <w:kern w:val="0"/>
          <w:bdr w:val="none" w:sz="0" w:space="0" w:color="auto" w:frame="1"/>
          <w14:ligatures w14:val="none"/>
        </w:rPr>
        <w:t>We are committed to working with local employers within our local community to give our pupils a range of opportunities to experience the world of wor</w:t>
      </w:r>
      <w:r w:rsidR="00027503" w:rsidRPr="00E538FB">
        <w:rPr>
          <w:rFonts w:ascii="Arial" w:hAnsi="Arial" w:cs="Arial"/>
          <w:color w:val="000000"/>
          <w:kern w:val="0"/>
          <w:bdr w:val="none" w:sz="0" w:space="0" w:color="auto" w:frame="1"/>
          <w14:ligatures w14:val="none"/>
        </w:rPr>
        <w:t xml:space="preserve">k and are constantly working to </w:t>
      </w:r>
      <w:r w:rsidR="00BB4EE3" w:rsidRPr="00E538FB">
        <w:rPr>
          <w:rFonts w:ascii="Arial" w:hAnsi="Arial" w:cs="Arial"/>
          <w:color w:val="000000"/>
          <w:kern w:val="0"/>
          <w:bdr w:val="none" w:sz="0" w:space="0" w:color="auto" w:frame="1"/>
          <w14:ligatures w14:val="none"/>
        </w:rPr>
        <w:t>in</w:t>
      </w:r>
      <w:r w:rsidR="00BA13C3" w:rsidRPr="00E538FB">
        <w:rPr>
          <w:rFonts w:ascii="Arial" w:hAnsi="Arial" w:cs="Arial"/>
          <w:color w:val="000000"/>
          <w:kern w:val="0"/>
          <w:bdr w:val="none" w:sz="0" w:space="0" w:color="auto" w:frame="1"/>
          <w14:ligatures w14:val="none"/>
        </w:rPr>
        <w:t xml:space="preserve">crease the range of employers. </w:t>
      </w:r>
      <w:r w:rsidRPr="00E538FB">
        <w:rPr>
          <w:rFonts w:ascii="Arial" w:hAnsi="Arial" w:cs="Arial"/>
          <w:color w:val="000000"/>
          <w:kern w:val="0"/>
          <w:bdr w:val="none" w:sz="0" w:space="0" w:color="auto" w:frame="1"/>
          <w14:ligatures w14:val="none"/>
        </w:rPr>
        <w:t xml:space="preserve">We also </w:t>
      </w:r>
      <w:r w:rsidR="00AB1048" w:rsidRPr="00E538FB">
        <w:rPr>
          <w:rFonts w:ascii="Arial" w:hAnsi="Arial" w:cs="Arial"/>
          <w:color w:val="000000"/>
          <w:kern w:val="0"/>
          <w:bdr w:val="none" w:sz="0" w:space="0" w:color="auto" w:frame="1"/>
          <w14:ligatures w14:val="none"/>
        </w:rPr>
        <w:t>design our curriculum</w:t>
      </w:r>
      <w:r w:rsidR="00445A23" w:rsidRPr="00E538FB">
        <w:rPr>
          <w:rFonts w:ascii="Arial" w:hAnsi="Arial" w:cs="Arial"/>
          <w:color w:val="000000"/>
          <w:kern w:val="0"/>
          <w:bdr w:val="none" w:sz="0" w:space="0" w:color="auto" w:frame="1"/>
          <w14:ligatures w14:val="none"/>
        </w:rPr>
        <w:t xml:space="preserve"> and have a flagship café in the s</w:t>
      </w:r>
      <w:r w:rsidR="00C27250" w:rsidRPr="00E538FB">
        <w:rPr>
          <w:rFonts w:ascii="Arial" w:hAnsi="Arial" w:cs="Arial"/>
          <w:color w:val="000000"/>
          <w:kern w:val="0"/>
          <w:bdr w:val="none" w:sz="0" w:space="0" w:color="auto" w:frame="1"/>
          <w14:ligatures w14:val="none"/>
        </w:rPr>
        <w:t>ixth form cultivating real employment skills</w:t>
      </w:r>
      <w:r w:rsidR="00AB1048" w:rsidRPr="00E538FB">
        <w:rPr>
          <w:rFonts w:ascii="Arial" w:hAnsi="Arial" w:cs="Arial"/>
          <w:color w:val="000000"/>
          <w:kern w:val="0"/>
          <w:bdr w:val="none" w:sz="0" w:space="0" w:color="auto" w:frame="1"/>
          <w14:ligatures w14:val="none"/>
        </w:rPr>
        <w:t xml:space="preserve"> and provide opportunities for enterprise</w:t>
      </w:r>
      <w:r w:rsidR="008A757D" w:rsidRPr="00E538FB">
        <w:rPr>
          <w:rFonts w:ascii="Arial" w:hAnsi="Arial" w:cs="Arial"/>
          <w:color w:val="000000"/>
          <w:kern w:val="0"/>
          <w:bdr w:val="none" w:sz="0" w:space="0" w:color="auto" w:frame="1"/>
          <w14:ligatures w14:val="none"/>
        </w:rPr>
        <w:t xml:space="preserve"> throughout school</w:t>
      </w:r>
      <w:r w:rsidRPr="00E538FB">
        <w:rPr>
          <w:rFonts w:ascii="Arial" w:hAnsi="Arial" w:cs="Arial"/>
          <w:color w:val="000000"/>
          <w:kern w:val="0"/>
          <w:bdr w:val="none" w:sz="0" w:space="0" w:color="auto" w:frame="1"/>
          <w14:ligatures w14:val="none"/>
        </w:rPr>
        <w:t xml:space="preserve"> to enhance our careers curriculum and set it in a real-life context.</w:t>
      </w:r>
      <w:r w:rsidR="002F6FB0" w:rsidRPr="00E538FB">
        <w:rPr>
          <w:rFonts w:ascii="Arial" w:hAnsi="Arial" w:cs="Arial"/>
          <w:color w:val="000000"/>
          <w:kern w:val="0"/>
          <w:bdr w:val="none" w:sz="0" w:space="0" w:color="auto" w:frame="1"/>
          <w14:ligatures w14:val="none"/>
        </w:rPr>
        <w:t xml:space="preserve">  </w:t>
      </w:r>
      <w:r w:rsidR="00DD5A03" w:rsidRPr="00E538FB">
        <w:rPr>
          <w:rFonts w:ascii="Arial" w:hAnsi="Arial" w:cs="Arial"/>
          <w:color w:val="000000"/>
          <w:kern w:val="0"/>
          <w:bdr w:val="none" w:sz="0" w:space="0" w:color="auto" w:frame="1"/>
          <w14:ligatures w14:val="none"/>
        </w:rPr>
        <w:t xml:space="preserve">We work with the Local Authority to promote real opportunities </w:t>
      </w:r>
      <w:r w:rsidR="009C61EA" w:rsidRPr="00E538FB">
        <w:rPr>
          <w:rFonts w:ascii="Arial" w:hAnsi="Arial" w:cs="Arial"/>
          <w:color w:val="000000"/>
          <w:kern w:val="0"/>
          <w:bdr w:val="none" w:sz="0" w:space="0" w:color="auto" w:frame="1"/>
          <w14:ligatures w14:val="none"/>
        </w:rPr>
        <w:t>a</w:t>
      </w:r>
      <w:r w:rsidR="00B6433C" w:rsidRPr="00E538FB">
        <w:rPr>
          <w:rFonts w:ascii="Arial" w:hAnsi="Arial" w:cs="Arial"/>
          <w:color w:val="000000"/>
          <w:kern w:val="0"/>
          <w:bdr w:val="none" w:sz="0" w:space="0" w:color="auto" w:frame="1"/>
          <w14:ligatures w14:val="none"/>
        </w:rPr>
        <w:t>nd placements</w:t>
      </w:r>
      <w:r w:rsidR="00726550" w:rsidRPr="00E538FB">
        <w:rPr>
          <w:rFonts w:ascii="Arial" w:hAnsi="Arial" w:cs="Arial"/>
          <w:color w:val="000000"/>
          <w:kern w:val="0"/>
          <w:bdr w:val="none" w:sz="0" w:space="0" w:color="auto" w:frame="1"/>
          <w14:ligatures w14:val="none"/>
        </w:rPr>
        <w:t>.</w:t>
      </w:r>
    </w:p>
    <w:p w14:paraId="5F4A06A1" w14:textId="77777777" w:rsidR="004D0788" w:rsidRPr="00E538FB" w:rsidRDefault="004D0788" w:rsidP="008B2D68">
      <w:pPr>
        <w:spacing w:after="0" w:line="240" w:lineRule="auto"/>
        <w:textAlignment w:val="baseline"/>
        <w:divId w:val="231240795"/>
        <w:rPr>
          <w:rFonts w:ascii="Arial" w:hAnsi="Arial" w:cs="Arial"/>
          <w:color w:val="666666"/>
          <w:kern w:val="0"/>
          <w14:ligatures w14:val="none"/>
        </w:rPr>
      </w:pPr>
    </w:p>
    <w:p w14:paraId="07B01991" w14:textId="045DD88D"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color w:val="000000"/>
          <w:kern w:val="0"/>
          <w:bdr w:val="none" w:sz="0" w:space="0" w:color="auto" w:frame="1"/>
          <w14:ligatures w14:val="none"/>
        </w:rPr>
        <w:t xml:space="preserve">We welcome any interest from families, friends or local business, who might be able to offer our students a placement or a visit to school. We would also welcome anyone who would like to provide information such as at a careers fair or through an assembly. We have scheduled careers lessons and explore </w:t>
      </w:r>
      <w:r w:rsidR="004772A3" w:rsidRPr="00E538FB">
        <w:rPr>
          <w:rFonts w:ascii="Arial" w:hAnsi="Arial" w:cs="Arial"/>
          <w:color w:val="000000"/>
          <w:kern w:val="0"/>
          <w:bdr w:val="none" w:sz="0" w:space="0" w:color="auto" w:frame="1"/>
          <w14:ligatures w14:val="none"/>
        </w:rPr>
        <w:t>a range of jobs</w:t>
      </w:r>
      <w:r w:rsidR="00E2092A" w:rsidRPr="00E538FB">
        <w:rPr>
          <w:rFonts w:ascii="Arial" w:hAnsi="Arial" w:cs="Arial"/>
          <w:color w:val="000000"/>
          <w:kern w:val="0"/>
          <w:bdr w:val="none" w:sz="0" w:space="0" w:color="auto" w:frame="1"/>
          <w14:ligatures w14:val="none"/>
        </w:rPr>
        <w:t xml:space="preserve">; </w:t>
      </w:r>
      <w:r w:rsidR="008506BF" w:rsidRPr="00E538FB">
        <w:rPr>
          <w:rFonts w:ascii="Arial" w:hAnsi="Arial" w:cs="Arial"/>
          <w:color w:val="000000"/>
          <w:kern w:val="0"/>
          <w:bdr w:val="none" w:sz="0" w:space="0" w:color="auto" w:frame="1"/>
          <w14:ligatures w14:val="none"/>
        </w:rPr>
        <w:t>i</w:t>
      </w:r>
      <w:r w:rsidRPr="00E538FB">
        <w:rPr>
          <w:rFonts w:ascii="Arial" w:hAnsi="Arial" w:cs="Arial"/>
          <w:color w:val="000000"/>
          <w:kern w:val="0"/>
          <w:bdr w:val="none" w:sz="0" w:space="0" w:color="auto" w:frame="1"/>
          <w14:ligatures w14:val="none"/>
        </w:rPr>
        <w:t xml:space="preserve">f you visit school, please be prepared to </w:t>
      </w:r>
      <w:r w:rsidR="00AA0166" w:rsidRPr="00E538FB">
        <w:rPr>
          <w:rFonts w:ascii="Arial" w:hAnsi="Arial" w:cs="Arial"/>
          <w:color w:val="000000"/>
          <w:kern w:val="0"/>
          <w:bdr w:val="none" w:sz="0" w:space="0" w:color="auto" w:frame="1"/>
          <w14:ligatures w14:val="none"/>
        </w:rPr>
        <w:t>discuss the</w:t>
      </w:r>
      <w:r w:rsidRPr="00E538FB">
        <w:rPr>
          <w:rFonts w:ascii="Arial" w:hAnsi="Arial" w:cs="Arial"/>
          <w:color w:val="000000"/>
          <w:kern w:val="0"/>
          <w:bdr w:val="none" w:sz="0" w:space="0" w:color="auto" w:frame="1"/>
          <w14:ligatures w14:val="none"/>
        </w:rPr>
        <w:t xml:space="preserve"> following with the pupils;</w:t>
      </w:r>
    </w:p>
    <w:p w14:paraId="09D17E36" w14:textId="77777777"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color w:val="000000"/>
          <w:kern w:val="0"/>
          <w:bdr w:val="none" w:sz="0" w:space="0" w:color="auto" w:frame="1"/>
          <w14:ligatures w14:val="none"/>
        </w:rPr>
        <w:t>· Opportunities on offer for example apprenticeships or qualifications.</w:t>
      </w:r>
    </w:p>
    <w:p w14:paraId="44E38960" w14:textId="77777777"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color w:val="000000"/>
          <w:kern w:val="0"/>
          <w:bdr w:val="none" w:sz="0" w:space="0" w:color="auto" w:frame="1"/>
          <w14:ligatures w14:val="none"/>
        </w:rPr>
        <w:t>· Information on potential careers the opportunity might lead to.</w:t>
      </w:r>
    </w:p>
    <w:p w14:paraId="681A04B6" w14:textId="21F4A5DF"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color w:val="000000"/>
          <w:kern w:val="0"/>
          <w:bdr w:val="none" w:sz="0" w:space="0" w:color="auto" w:frame="1"/>
          <w14:ligatures w14:val="none"/>
        </w:rPr>
        <w:t>· What learning and training is like with them</w:t>
      </w:r>
      <w:r w:rsidR="00D52992" w:rsidRPr="00E538FB">
        <w:rPr>
          <w:rFonts w:ascii="Arial" w:hAnsi="Arial" w:cs="Arial"/>
          <w:color w:val="000000"/>
          <w:kern w:val="0"/>
          <w:bdr w:val="none" w:sz="0" w:space="0" w:color="auto" w:frame="1"/>
          <w14:ligatures w14:val="none"/>
        </w:rPr>
        <w:t xml:space="preserve"> and </w:t>
      </w:r>
      <w:r w:rsidR="002E7CF5" w:rsidRPr="00E538FB">
        <w:rPr>
          <w:rFonts w:ascii="Arial" w:hAnsi="Arial" w:cs="Arial"/>
          <w:color w:val="000000"/>
          <w:kern w:val="0"/>
          <w:bdr w:val="none" w:sz="0" w:space="0" w:color="auto" w:frame="1"/>
          <w14:ligatures w14:val="none"/>
        </w:rPr>
        <w:t>what support they can provide</w:t>
      </w:r>
    </w:p>
    <w:p w14:paraId="493395FB" w14:textId="77777777"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color w:val="000000"/>
          <w:kern w:val="0"/>
          <w:bdr w:val="none" w:sz="0" w:space="0" w:color="auto" w:frame="1"/>
          <w14:ligatures w14:val="none"/>
        </w:rPr>
        <w:t>· Time to answer any questions as needed.</w:t>
      </w:r>
    </w:p>
    <w:p w14:paraId="5B0D8C2F" w14:textId="4B0F12A9" w:rsidR="008B2D68" w:rsidRPr="00E538FB" w:rsidRDefault="008B2D68" w:rsidP="008B2D68">
      <w:pPr>
        <w:spacing w:after="0" w:line="240" w:lineRule="auto"/>
        <w:textAlignment w:val="baseline"/>
        <w:divId w:val="231240795"/>
        <w:rPr>
          <w:rFonts w:ascii="Arial" w:hAnsi="Arial" w:cs="Arial"/>
          <w:color w:val="000000"/>
          <w:kern w:val="0"/>
          <w:bdr w:val="none" w:sz="0" w:space="0" w:color="auto" w:frame="1"/>
          <w14:ligatures w14:val="none"/>
        </w:rPr>
      </w:pPr>
      <w:r w:rsidRPr="00E538FB">
        <w:rPr>
          <w:rFonts w:ascii="Arial" w:hAnsi="Arial" w:cs="Arial"/>
          <w:color w:val="000000"/>
          <w:kern w:val="0"/>
          <w:bdr w:val="none" w:sz="0" w:space="0" w:color="auto" w:frame="1"/>
          <w14:ligatures w14:val="none"/>
        </w:rPr>
        <w:t xml:space="preserve">We have previously worked with local </w:t>
      </w:r>
      <w:r w:rsidR="00E538FB" w:rsidRPr="00E538FB">
        <w:rPr>
          <w:rFonts w:ascii="Arial" w:hAnsi="Arial" w:cs="Arial"/>
          <w:color w:val="000000"/>
          <w:kern w:val="0"/>
          <w:bdr w:val="none" w:sz="0" w:space="0" w:color="auto" w:frame="1"/>
          <w14:ligatures w14:val="none"/>
        </w:rPr>
        <w:t>colleges,</w:t>
      </w:r>
      <w:r w:rsidRPr="00E538FB">
        <w:rPr>
          <w:rFonts w:ascii="Arial" w:hAnsi="Arial" w:cs="Arial"/>
          <w:color w:val="000000"/>
          <w:kern w:val="0"/>
          <w:bdr w:val="none" w:sz="0" w:space="0" w:color="auto" w:frame="1"/>
          <w14:ligatures w14:val="none"/>
        </w:rPr>
        <w:t xml:space="preserve"> Newcastle and Gateshead, as well as learning skills and NHS choices colleges. </w:t>
      </w:r>
      <w:r w:rsidR="002E7C1A" w:rsidRPr="00E538FB">
        <w:rPr>
          <w:rFonts w:ascii="Arial" w:hAnsi="Arial" w:cs="Arial"/>
          <w:color w:val="000000"/>
          <w:kern w:val="0"/>
          <w:bdr w:val="none" w:sz="0" w:space="0" w:color="auto" w:frame="1"/>
          <w14:ligatures w14:val="none"/>
        </w:rPr>
        <w:t xml:space="preserve">Students have gone </w:t>
      </w:r>
      <w:r w:rsidR="00816103" w:rsidRPr="00E538FB">
        <w:rPr>
          <w:rFonts w:ascii="Arial" w:hAnsi="Arial" w:cs="Arial"/>
          <w:color w:val="000000"/>
          <w:kern w:val="0"/>
          <w:bdr w:val="none" w:sz="0" w:space="0" w:color="auto" w:frame="1"/>
          <w14:ligatures w14:val="none"/>
        </w:rPr>
        <w:t xml:space="preserve">on to find employment with the NHS, </w:t>
      </w:r>
      <w:r w:rsidR="000235C1" w:rsidRPr="00E538FB">
        <w:rPr>
          <w:rFonts w:ascii="Arial" w:hAnsi="Arial" w:cs="Arial"/>
          <w:color w:val="000000"/>
          <w:kern w:val="0"/>
          <w:bdr w:val="none" w:sz="0" w:space="0" w:color="auto" w:frame="1"/>
          <w14:ligatures w14:val="none"/>
        </w:rPr>
        <w:t xml:space="preserve">a </w:t>
      </w:r>
      <w:r w:rsidR="00816103" w:rsidRPr="00E538FB">
        <w:rPr>
          <w:rFonts w:ascii="Arial" w:hAnsi="Arial" w:cs="Arial"/>
          <w:color w:val="000000"/>
          <w:kern w:val="0"/>
          <w:bdr w:val="none" w:sz="0" w:space="0" w:color="auto" w:frame="1"/>
          <w14:ligatures w14:val="none"/>
        </w:rPr>
        <w:t>care setting</w:t>
      </w:r>
      <w:r w:rsidR="005F05EE" w:rsidRPr="00E538FB">
        <w:rPr>
          <w:rFonts w:ascii="Arial" w:hAnsi="Arial" w:cs="Arial"/>
          <w:color w:val="000000"/>
          <w:kern w:val="0"/>
          <w:bdr w:val="none" w:sz="0" w:space="0" w:color="auto" w:frame="1"/>
          <w14:ligatures w14:val="none"/>
        </w:rPr>
        <w:t xml:space="preserve"> and</w:t>
      </w:r>
      <w:r w:rsidRPr="00E538FB">
        <w:rPr>
          <w:rFonts w:ascii="Arial" w:hAnsi="Arial" w:cs="Arial"/>
          <w:color w:val="000000"/>
          <w:kern w:val="0"/>
          <w:bdr w:val="none" w:sz="0" w:space="0" w:color="auto" w:frame="1"/>
          <w14:ligatures w14:val="none"/>
        </w:rPr>
        <w:t xml:space="preserve"> </w:t>
      </w:r>
      <w:r w:rsidR="000235C1" w:rsidRPr="00E538FB">
        <w:rPr>
          <w:rFonts w:ascii="Arial" w:hAnsi="Arial" w:cs="Arial"/>
          <w:color w:val="000000"/>
          <w:kern w:val="0"/>
          <w:bdr w:val="none" w:sz="0" w:space="0" w:color="auto" w:frame="1"/>
          <w14:ligatures w14:val="none"/>
        </w:rPr>
        <w:t xml:space="preserve">volunteer at </w:t>
      </w:r>
      <w:r w:rsidRPr="00E538FB">
        <w:rPr>
          <w:rFonts w:ascii="Arial" w:hAnsi="Arial" w:cs="Arial"/>
          <w:color w:val="000000"/>
          <w:kern w:val="0"/>
          <w:bdr w:val="none" w:sz="0" w:space="0" w:color="auto" w:frame="1"/>
          <w14:ligatures w14:val="none"/>
        </w:rPr>
        <w:t>Bill Quay Farm</w:t>
      </w:r>
      <w:r w:rsidR="00F2078A" w:rsidRPr="00E538FB">
        <w:rPr>
          <w:rFonts w:ascii="Arial" w:hAnsi="Arial" w:cs="Arial"/>
          <w:color w:val="000000"/>
          <w:kern w:val="0"/>
          <w:bdr w:val="none" w:sz="0" w:space="0" w:color="auto" w:frame="1"/>
          <w14:ligatures w14:val="none"/>
        </w:rPr>
        <w:t xml:space="preserve">; </w:t>
      </w:r>
      <w:r w:rsidR="002E7CF5" w:rsidRPr="00E538FB">
        <w:rPr>
          <w:rFonts w:ascii="Arial" w:hAnsi="Arial" w:cs="Arial"/>
          <w:color w:val="000000"/>
          <w:kern w:val="0"/>
          <w:bdr w:val="none" w:sz="0" w:space="0" w:color="auto" w:frame="1"/>
          <w14:ligatures w14:val="none"/>
        </w:rPr>
        <w:t>su</w:t>
      </w:r>
      <w:r w:rsidR="00C84719" w:rsidRPr="00E538FB">
        <w:rPr>
          <w:rFonts w:ascii="Arial" w:hAnsi="Arial" w:cs="Arial"/>
          <w:color w:val="000000"/>
          <w:kern w:val="0"/>
          <w:bdr w:val="none" w:sz="0" w:space="0" w:color="auto" w:frame="1"/>
          <w14:ligatures w14:val="none"/>
        </w:rPr>
        <w:t>pporting pupils at Dryden School</w:t>
      </w:r>
      <w:r w:rsidR="000235C1" w:rsidRPr="00E538FB">
        <w:rPr>
          <w:rFonts w:ascii="Arial" w:hAnsi="Arial" w:cs="Arial"/>
          <w:color w:val="000000"/>
          <w:kern w:val="0"/>
          <w:bdr w:val="none" w:sz="0" w:space="0" w:color="auto" w:frame="1"/>
          <w14:ligatures w14:val="none"/>
        </w:rPr>
        <w:t xml:space="preserve"> and </w:t>
      </w:r>
      <w:r w:rsidR="00F2078A" w:rsidRPr="00E538FB">
        <w:rPr>
          <w:rFonts w:ascii="Arial" w:hAnsi="Arial" w:cs="Arial"/>
          <w:color w:val="000000"/>
          <w:kern w:val="0"/>
          <w:bdr w:val="none" w:sz="0" w:space="0" w:color="auto" w:frame="1"/>
          <w14:ligatures w14:val="none"/>
        </w:rPr>
        <w:t xml:space="preserve">working at </w:t>
      </w:r>
      <w:r w:rsidR="000235C1" w:rsidRPr="00E538FB">
        <w:rPr>
          <w:rFonts w:ascii="Arial" w:hAnsi="Arial" w:cs="Arial"/>
          <w:color w:val="000000"/>
          <w:kern w:val="0"/>
          <w:bdr w:val="none" w:sz="0" w:space="0" w:color="auto" w:frame="1"/>
          <w14:ligatures w14:val="none"/>
        </w:rPr>
        <w:t>local café</w:t>
      </w:r>
      <w:r w:rsidR="00224DAF" w:rsidRPr="00E538FB">
        <w:rPr>
          <w:rFonts w:ascii="Arial" w:hAnsi="Arial" w:cs="Arial"/>
          <w:color w:val="000000"/>
          <w:kern w:val="0"/>
          <w:bdr w:val="none" w:sz="0" w:space="0" w:color="auto" w:frame="1"/>
          <w14:ligatures w14:val="none"/>
        </w:rPr>
        <w:t>s.</w:t>
      </w:r>
      <w:r w:rsidR="00E538FB" w:rsidRPr="00E538FB">
        <w:rPr>
          <w:rFonts w:ascii="Arial" w:hAnsi="Arial" w:cs="Arial"/>
          <w:color w:val="000000"/>
          <w:kern w:val="0"/>
          <w:bdr w:val="none" w:sz="0" w:space="0" w:color="auto" w:frame="1"/>
          <w14:ligatures w14:val="none"/>
        </w:rPr>
        <w:t xml:space="preserve">  We are developing links with other local employers such as Ikea and Primark for bespoke supported work experience for some pupils.</w:t>
      </w:r>
    </w:p>
    <w:p w14:paraId="47E9628F" w14:textId="77777777" w:rsidR="003F7145" w:rsidRDefault="003F7145" w:rsidP="008B2D68">
      <w:pPr>
        <w:spacing w:after="0" w:line="240" w:lineRule="auto"/>
        <w:textAlignment w:val="baseline"/>
        <w:divId w:val="231240795"/>
        <w:rPr>
          <w:rFonts w:ascii="Arial" w:hAnsi="Arial" w:cs="Arial"/>
          <w:color w:val="666666"/>
          <w:kern w:val="0"/>
          <w14:ligatures w14:val="none"/>
        </w:rPr>
      </w:pPr>
    </w:p>
    <w:p w14:paraId="25C42108" w14:textId="77777777" w:rsidR="005A564D" w:rsidRDefault="005A564D" w:rsidP="008B2D68">
      <w:pPr>
        <w:spacing w:after="0" w:line="240" w:lineRule="auto"/>
        <w:textAlignment w:val="baseline"/>
        <w:divId w:val="231240795"/>
        <w:rPr>
          <w:rFonts w:ascii="Arial" w:hAnsi="Arial" w:cs="Arial"/>
          <w:color w:val="666666"/>
          <w:kern w:val="0"/>
          <w14:ligatures w14:val="none"/>
        </w:rPr>
      </w:pPr>
    </w:p>
    <w:p w14:paraId="15EB4722" w14:textId="77777777" w:rsidR="005A564D" w:rsidRDefault="005A564D" w:rsidP="008B2D68">
      <w:pPr>
        <w:spacing w:after="0" w:line="240" w:lineRule="auto"/>
        <w:textAlignment w:val="baseline"/>
        <w:divId w:val="231240795"/>
        <w:rPr>
          <w:rFonts w:ascii="Arial" w:hAnsi="Arial" w:cs="Arial"/>
          <w:color w:val="666666"/>
          <w:kern w:val="0"/>
          <w14:ligatures w14:val="none"/>
        </w:rPr>
      </w:pPr>
    </w:p>
    <w:p w14:paraId="77E8094E" w14:textId="77777777" w:rsidR="005A564D" w:rsidRPr="00E538FB" w:rsidRDefault="005A564D" w:rsidP="008B2D68">
      <w:pPr>
        <w:spacing w:after="0" w:line="240" w:lineRule="auto"/>
        <w:textAlignment w:val="baseline"/>
        <w:divId w:val="231240795"/>
        <w:rPr>
          <w:rFonts w:ascii="Arial" w:hAnsi="Arial" w:cs="Arial"/>
          <w:color w:val="666666"/>
          <w:kern w:val="0"/>
          <w14:ligatures w14:val="none"/>
        </w:rPr>
      </w:pPr>
    </w:p>
    <w:p w14:paraId="45671F67" w14:textId="77777777" w:rsidR="005A564D" w:rsidRDefault="005A564D" w:rsidP="008B2D68">
      <w:pPr>
        <w:spacing w:after="0" w:line="240" w:lineRule="auto"/>
        <w:textAlignment w:val="baseline"/>
        <w:divId w:val="231240795"/>
        <w:rPr>
          <w:rFonts w:ascii="Arial" w:hAnsi="Arial" w:cs="Arial"/>
          <w:color w:val="000000"/>
          <w:kern w:val="0"/>
          <w:bdr w:val="none" w:sz="0" w:space="0" w:color="auto" w:frame="1"/>
          <w14:ligatures w14:val="none"/>
        </w:rPr>
      </w:pPr>
    </w:p>
    <w:p w14:paraId="654D5155" w14:textId="77777777" w:rsidR="005A564D" w:rsidRDefault="005A564D" w:rsidP="008B2D68">
      <w:pPr>
        <w:spacing w:after="0" w:line="240" w:lineRule="auto"/>
        <w:textAlignment w:val="baseline"/>
        <w:divId w:val="231240795"/>
        <w:rPr>
          <w:rFonts w:ascii="Arial" w:hAnsi="Arial" w:cs="Arial"/>
          <w:color w:val="000000"/>
          <w:kern w:val="0"/>
          <w:bdr w:val="none" w:sz="0" w:space="0" w:color="auto" w:frame="1"/>
          <w14:ligatures w14:val="none"/>
        </w:rPr>
      </w:pPr>
    </w:p>
    <w:p w14:paraId="31C7C449" w14:textId="202C79E7"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color w:val="000000"/>
          <w:kern w:val="0"/>
          <w:bdr w:val="none" w:sz="0" w:space="0" w:color="auto" w:frame="1"/>
          <w14:ligatures w14:val="none"/>
        </w:rPr>
        <w:t xml:space="preserve">We have access to a range of rooms and areas, </w:t>
      </w:r>
      <w:proofErr w:type="spellStart"/>
      <w:proofErr w:type="gramStart"/>
      <w:r w:rsidRPr="00E538FB">
        <w:rPr>
          <w:rFonts w:ascii="Arial" w:hAnsi="Arial" w:cs="Arial"/>
          <w:color w:val="000000"/>
          <w:kern w:val="0"/>
          <w:bdr w:val="none" w:sz="0" w:space="0" w:color="auto" w:frame="1"/>
          <w14:ligatures w14:val="none"/>
        </w:rPr>
        <w:t>eg</w:t>
      </w:r>
      <w:proofErr w:type="spellEnd"/>
      <w:proofErr w:type="gramEnd"/>
      <w:r w:rsidRPr="00E538FB">
        <w:rPr>
          <w:rFonts w:ascii="Arial" w:hAnsi="Arial" w:cs="Arial"/>
          <w:color w:val="000000"/>
          <w:kern w:val="0"/>
          <w:bdr w:val="none" w:sz="0" w:space="0" w:color="auto" w:frame="1"/>
          <w14:ligatures w14:val="none"/>
        </w:rPr>
        <w:t xml:space="preserve"> </w:t>
      </w:r>
      <w:r w:rsidR="0012113C" w:rsidRPr="00E538FB">
        <w:rPr>
          <w:rFonts w:ascii="Arial" w:hAnsi="Arial" w:cs="Arial"/>
          <w:color w:val="000000"/>
          <w:kern w:val="0"/>
          <w:bdr w:val="none" w:sz="0" w:space="0" w:color="auto" w:frame="1"/>
          <w14:ligatures w14:val="none"/>
        </w:rPr>
        <w:t xml:space="preserve">a </w:t>
      </w:r>
      <w:r w:rsidR="00E538FB" w:rsidRPr="00E538FB">
        <w:rPr>
          <w:rFonts w:ascii="Arial" w:hAnsi="Arial" w:cs="Arial"/>
          <w:color w:val="000000"/>
          <w:kern w:val="0"/>
          <w:bdr w:val="none" w:sz="0" w:space="0" w:color="auto" w:frame="1"/>
          <w14:ligatures w14:val="none"/>
        </w:rPr>
        <w:t>state-of-the-art</w:t>
      </w:r>
      <w:r w:rsidR="00CF33D4" w:rsidRPr="00E538FB">
        <w:rPr>
          <w:rFonts w:ascii="Arial" w:hAnsi="Arial" w:cs="Arial"/>
          <w:color w:val="000000"/>
          <w:kern w:val="0"/>
          <w:bdr w:val="none" w:sz="0" w:space="0" w:color="auto" w:frame="1"/>
          <w14:ligatures w14:val="none"/>
        </w:rPr>
        <w:t xml:space="preserve"> </w:t>
      </w:r>
      <w:r w:rsidR="00E538FB" w:rsidRPr="00E538FB">
        <w:rPr>
          <w:rFonts w:ascii="Arial" w:hAnsi="Arial" w:cs="Arial"/>
          <w:color w:val="000000"/>
          <w:kern w:val="0"/>
          <w:bdr w:val="none" w:sz="0" w:space="0" w:color="auto" w:frame="1"/>
          <w14:ligatures w14:val="none"/>
        </w:rPr>
        <w:t>F</w:t>
      </w:r>
      <w:r w:rsidR="00CF33D4" w:rsidRPr="00E538FB">
        <w:rPr>
          <w:rFonts w:ascii="Arial" w:hAnsi="Arial" w:cs="Arial"/>
          <w:color w:val="000000"/>
          <w:kern w:val="0"/>
          <w:bdr w:val="none" w:sz="0" w:space="0" w:color="auto" w:frame="1"/>
          <w14:ligatures w14:val="none"/>
        </w:rPr>
        <w:t xml:space="preserve">ood </w:t>
      </w:r>
      <w:r w:rsidR="00E538FB" w:rsidRPr="00E538FB">
        <w:rPr>
          <w:rFonts w:ascii="Arial" w:hAnsi="Arial" w:cs="Arial"/>
          <w:color w:val="000000"/>
          <w:kern w:val="0"/>
          <w:bdr w:val="none" w:sz="0" w:space="0" w:color="auto" w:frame="1"/>
          <w14:ligatures w14:val="none"/>
        </w:rPr>
        <w:t>T</w:t>
      </w:r>
      <w:r w:rsidR="00CF33D4" w:rsidRPr="00E538FB">
        <w:rPr>
          <w:rFonts w:ascii="Arial" w:hAnsi="Arial" w:cs="Arial"/>
          <w:color w:val="000000"/>
          <w:kern w:val="0"/>
          <w:bdr w:val="none" w:sz="0" w:space="0" w:color="auto" w:frame="1"/>
          <w14:ligatures w14:val="none"/>
        </w:rPr>
        <w:t xml:space="preserve">echnology room with a 5* </w:t>
      </w:r>
      <w:r w:rsidR="00B461BD" w:rsidRPr="00E538FB">
        <w:rPr>
          <w:rFonts w:ascii="Arial" w:hAnsi="Arial" w:cs="Arial"/>
          <w:color w:val="000000"/>
          <w:kern w:val="0"/>
          <w:bdr w:val="none" w:sz="0" w:space="0" w:color="auto" w:frame="1"/>
          <w14:ligatures w14:val="none"/>
        </w:rPr>
        <w:t>hygiene rating</w:t>
      </w:r>
      <w:r w:rsidR="00BF5617" w:rsidRPr="00E538FB">
        <w:rPr>
          <w:rFonts w:ascii="Arial" w:hAnsi="Arial" w:cs="Arial"/>
          <w:color w:val="000000"/>
          <w:kern w:val="0"/>
          <w:bdr w:val="none" w:sz="0" w:space="0" w:color="auto" w:frame="1"/>
          <w14:ligatures w14:val="none"/>
        </w:rPr>
        <w:t xml:space="preserve"> as we</w:t>
      </w:r>
      <w:r w:rsidR="002A694F" w:rsidRPr="00E538FB">
        <w:rPr>
          <w:rFonts w:ascii="Arial" w:hAnsi="Arial" w:cs="Arial"/>
          <w:color w:val="000000"/>
          <w:kern w:val="0"/>
          <w:bdr w:val="none" w:sz="0" w:space="0" w:color="auto" w:frame="1"/>
          <w14:ligatures w14:val="none"/>
        </w:rPr>
        <w:t>ll as outdoor accessible garden areas.</w:t>
      </w:r>
    </w:p>
    <w:p w14:paraId="57C1FCDC" w14:textId="4C6A6CAC"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color w:val="000000"/>
          <w:kern w:val="0"/>
          <w:bdr w:val="none" w:sz="0" w:space="0" w:color="auto" w:frame="1"/>
          <w14:ligatures w14:val="none"/>
        </w:rPr>
        <w:t xml:space="preserve">Anyone interested in working with us should contact the school and speak to </w:t>
      </w:r>
      <w:r w:rsidR="00497689" w:rsidRPr="00E538FB">
        <w:rPr>
          <w:rFonts w:ascii="Arial" w:hAnsi="Arial" w:cs="Arial"/>
          <w:color w:val="000000"/>
          <w:kern w:val="0"/>
          <w:bdr w:val="none" w:sz="0" w:space="0" w:color="auto" w:frame="1"/>
          <w14:ligatures w14:val="none"/>
        </w:rPr>
        <w:t>Liam Robson</w:t>
      </w:r>
      <w:r w:rsidRPr="00E538FB">
        <w:rPr>
          <w:rFonts w:ascii="Arial" w:hAnsi="Arial" w:cs="Arial"/>
          <w:color w:val="000000"/>
          <w:kern w:val="0"/>
          <w:bdr w:val="none" w:sz="0" w:space="0" w:color="auto" w:frame="1"/>
          <w14:ligatures w14:val="none"/>
        </w:rPr>
        <w:t xml:space="preserve"> </w:t>
      </w:r>
      <w:r w:rsidR="00497689" w:rsidRPr="00E538FB">
        <w:rPr>
          <w:rFonts w:ascii="Arial" w:hAnsi="Arial" w:cs="Arial"/>
          <w:color w:val="000000"/>
          <w:kern w:val="0"/>
          <w:bdr w:val="none" w:sz="0" w:space="0" w:color="auto" w:frame="1"/>
          <w14:ligatures w14:val="none"/>
        </w:rPr>
        <w:t xml:space="preserve">or Elizabeth Johnson </w:t>
      </w:r>
      <w:r w:rsidR="00940B53" w:rsidRPr="00E538FB">
        <w:rPr>
          <w:rFonts w:ascii="Arial" w:hAnsi="Arial" w:cs="Arial"/>
          <w:color w:val="000000"/>
          <w:kern w:val="0"/>
          <w:bdr w:val="none" w:sz="0" w:space="0" w:color="auto" w:frame="1"/>
          <w14:ligatures w14:val="none"/>
        </w:rPr>
        <w:t>(Head Teacher)</w:t>
      </w:r>
      <w:r w:rsidRPr="00E538FB">
        <w:rPr>
          <w:rFonts w:ascii="Arial" w:hAnsi="Arial" w:cs="Arial"/>
          <w:color w:val="000000"/>
          <w:kern w:val="0"/>
          <w:bdr w:val="none" w:sz="0" w:space="0" w:color="auto" w:frame="1"/>
          <w14:ligatures w14:val="none"/>
        </w:rPr>
        <w:t xml:space="preserve"> to discuss further</w:t>
      </w:r>
      <w:r w:rsidR="002F1D0F" w:rsidRPr="00E538FB">
        <w:rPr>
          <w:rFonts w:ascii="Arial" w:hAnsi="Arial" w:cs="Arial"/>
          <w:color w:val="000000"/>
          <w:kern w:val="0"/>
          <w:bdr w:val="none" w:sz="0" w:space="0" w:color="auto" w:frame="1"/>
          <w14:ligatures w14:val="none"/>
        </w:rPr>
        <w:t xml:space="preserve"> 01914203811.</w:t>
      </w:r>
    </w:p>
    <w:p w14:paraId="480E63AE" w14:textId="77777777"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color w:val="000000"/>
          <w:kern w:val="0"/>
          <w:bdr w:val="none" w:sz="0" w:space="0" w:color="auto" w:frame="1"/>
          <w14:ligatures w14:val="none"/>
        </w:rPr>
        <w:t>Provider Access complaints:</w:t>
      </w:r>
    </w:p>
    <w:p w14:paraId="6B12E94B" w14:textId="01FED821" w:rsidR="008B2D68" w:rsidRPr="00E538FB" w:rsidRDefault="008B2D68" w:rsidP="008B2D68">
      <w:pPr>
        <w:spacing w:after="0" w:line="240" w:lineRule="auto"/>
        <w:textAlignment w:val="baseline"/>
        <w:divId w:val="231240795"/>
        <w:rPr>
          <w:rFonts w:ascii="Arial" w:hAnsi="Arial" w:cs="Arial"/>
          <w:color w:val="666666"/>
          <w:kern w:val="0"/>
          <w14:ligatures w14:val="none"/>
        </w:rPr>
      </w:pPr>
      <w:r w:rsidRPr="00E538FB">
        <w:rPr>
          <w:rFonts w:ascii="Arial" w:hAnsi="Arial" w:cs="Arial"/>
          <w:color w:val="000000"/>
          <w:kern w:val="0"/>
          <w:bdr w:val="none" w:sz="0" w:space="0" w:color="auto" w:frame="1"/>
          <w14:ligatures w14:val="none"/>
        </w:rPr>
        <w:t xml:space="preserve">If you have a complaint about access to school, please email the school office FAO the </w:t>
      </w:r>
      <w:r w:rsidR="00940B53" w:rsidRPr="00E538FB">
        <w:rPr>
          <w:rFonts w:ascii="Arial" w:hAnsi="Arial" w:cs="Arial"/>
          <w:color w:val="000000"/>
          <w:kern w:val="0"/>
          <w:bdr w:val="none" w:sz="0" w:space="0" w:color="auto" w:frame="1"/>
          <w14:ligatures w14:val="none"/>
        </w:rPr>
        <w:t xml:space="preserve">Head </w:t>
      </w:r>
      <w:r w:rsidR="009625FF" w:rsidRPr="00E538FB">
        <w:rPr>
          <w:rFonts w:ascii="Arial" w:hAnsi="Arial" w:cs="Arial"/>
          <w:color w:val="000000"/>
          <w:kern w:val="0"/>
          <w:bdr w:val="none" w:sz="0" w:space="0" w:color="auto" w:frame="1"/>
          <w14:ligatures w14:val="none"/>
        </w:rPr>
        <w:t>Teacher Elizabeth Johnson</w:t>
      </w:r>
      <w:r w:rsidR="00940B53" w:rsidRPr="00E538FB">
        <w:rPr>
          <w:rFonts w:ascii="Arial" w:hAnsi="Arial" w:cs="Arial"/>
          <w:color w:val="000000"/>
          <w:kern w:val="0"/>
          <w:bdr w:val="none" w:sz="0" w:space="0" w:color="auto" w:frame="1"/>
          <w14:ligatures w14:val="none"/>
        </w:rPr>
        <w:t xml:space="preserve"> </w:t>
      </w:r>
      <w:hyperlink r:id="rId8" w:history="1">
        <w:r w:rsidR="00830838" w:rsidRPr="00E538FB">
          <w:rPr>
            <w:rStyle w:val="Hyperlink"/>
            <w:rFonts w:ascii="Arial" w:hAnsi="Arial" w:cs="Arial"/>
            <w:kern w:val="0"/>
            <w:bdr w:val="none" w:sz="0" w:space="0" w:color="auto" w:frame="1"/>
            <w14:ligatures w14:val="none"/>
          </w:rPr>
          <w:t>drydenschool@gateshead.gov.uk</w:t>
        </w:r>
      </w:hyperlink>
      <w:r w:rsidR="00830838" w:rsidRPr="00E538FB">
        <w:rPr>
          <w:rFonts w:ascii="Arial" w:hAnsi="Arial" w:cs="Arial"/>
          <w:color w:val="000000"/>
          <w:kern w:val="0"/>
          <w:bdr w:val="none" w:sz="0" w:space="0" w:color="auto" w:frame="1"/>
          <w14:ligatures w14:val="none"/>
        </w:rPr>
        <w:t xml:space="preserve"> </w:t>
      </w:r>
      <w:r w:rsidRPr="00E538FB">
        <w:rPr>
          <w:rFonts w:ascii="Arial" w:hAnsi="Arial" w:cs="Arial"/>
          <w:color w:val="000000"/>
          <w:kern w:val="0"/>
          <w:bdr w:val="none" w:sz="0" w:space="0" w:color="auto" w:frame="1"/>
          <w14:ligatures w14:val="none"/>
        </w:rPr>
        <w:t>or ring the main school office 0191 4</w:t>
      </w:r>
      <w:r w:rsidR="009625FF" w:rsidRPr="00E538FB">
        <w:rPr>
          <w:rFonts w:ascii="Arial" w:hAnsi="Arial" w:cs="Arial"/>
          <w:color w:val="000000"/>
          <w:kern w:val="0"/>
          <w:bdr w:val="none" w:sz="0" w:space="0" w:color="auto" w:frame="1"/>
          <w14:ligatures w14:val="none"/>
        </w:rPr>
        <w:t>203811</w:t>
      </w:r>
      <w:r w:rsidRPr="00E538FB">
        <w:rPr>
          <w:rFonts w:ascii="Arial" w:hAnsi="Arial" w:cs="Arial"/>
          <w:color w:val="000000"/>
          <w:kern w:val="0"/>
          <w:bdr w:val="none" w:sz="0" w:space="0" w:color="auto" w:frame="1"/>
          <w14:ligatures w14:val="none"/>
        </w:rPr>
        <w:t>to discuss the complaints procedure further. You can also contact the CEC on </w:t>
      </w:r>
      <w:hyperlink r:id="rId9" w:history="1">
        <w:r w:rsidRPr="00E538FB">
          <w:rPr>
            <w:rFonts w:ascii="Arial" w:hAnsi="Arial" w:cs="Arial"/>
            <w:color w:val="2EA3F2"/>
            <w:kern w:val="0"/>
            <w:bdr w:val="none" w:sz="0" w:space="0" w:color="auto" w:frame="1"/>
            <w14:ligatures w14:val="none"/>
          </w:rPr>
          <w:t>provideraccess@careersandenterprise.co.uk</w:t>
        </w:r>
      </w:hyperlink>
      <w:r w:rsidRPr="00E538FB">
        <w:rPr>
          <w:rFonts w:ascii="Arial" w:hAnsi="Arial" w:cs="Arial"/>
          <w:color w:val="000000"/>
          <w:kern w:val="0"/>
          <w:bdr w:val="none" w:sz="0" w:space="0" w:color="auto" w:frame="1"/>
          <w14:ligatures w14:val="none"/>
        </w:rPr>
        <w:t xml:space="preserve"> to raise a complaint about access </w:t>
      </w:r>
      <w:r w:rsidR="00CB1E1D" w:rsidRPr="00E538FB">
        <w:rPr>
          <w:rFonts w:ascii="Arial" w:hAnsi="Arial" w:cs="Arial"/>
          <w:color w:val="000000"/>
          <w:kern w:val="0"/>
          <w:bdr w:val="none" w:sz="0" w:space="0" w:color="auto" w:frame="1"/>
          <w14:ligatures w14:val="none"/>
        </w:rPr>
        <w:t>for</w:t>
      </w:r>
      <w:r w:rsidRPr="00E538FB">
        <w:rPr>
          <w:rFonts w:ascii="Arial" w:hAnsi="Arial" w:cs="Arial"/>
          <w:color w:val="000000"/>
          <w:kern w:val="0"/>
          <w:bdr w:val="none" w:sz="0" w:space="0" w:color="auto" w:frame="1"/>
          <w14:ligatures w14:val="none"/>
        </w:rPr>
        <w:t xml:space="preserve"> pupils i</w:t>
      </w:r>
      <w:r w:rsidR="00206F6D" w:rsidRPr="00E538FB">
        <w:rPr>
          <w:rFonts w:ascii="Arial" w:hAnsi="Arial" w:cs="Arial"/>
          <w:color w:val="000000"/>
          <w:kern w:val="0"/>
          <w:bdr w:val="none" w:sz="0" w:space="0" w:color="auto" w:frame="1"/>
          <w14:ligatures w14:val="none"/>
        </w:rPr>
        <w:t>n Dryden School.</w:t>
      </w:r>
    </w:p>
    <w:p w14:paraId="23598119" w14:textId="77777777" w:rsidR="00E538FB" w:rsidRPr="00E538FB" w:rsidRDefault="00E538FB" w:rsidP="008B2D68">
      <w:pPr>
        <w:spacing w:line="240" w:lineRule="auto"/>
        <w:textAlignment w:val="baseline"/>
        <w:divId w:val="231240795"/>
        <w:rPr>
          <w:rFonts w:ascii="Arial" w:hAnsi="Arial" w:cs="Arial"/>
          <w:color w:val="666666"/>
          <w:kern w:val="0"/>
          <w14:ligatures w14:val="none"/>
        </w:rPr>
      </w:pPr>
    </w:p>
    <w:p w14:paraId="4F8CCF57" w14:textId="5273412D" w:rsidR="008B2D68" w:rsidRPr="00E538FB" w:rsidRDefault="008B2D68" w:rsidP="008B2D68">
      <w:pPr>
        <w:spacing w:line="240" w:lineRule="auto"/>
        <w:textAlignment w:val="baseline"/>
        <w:divId w:val="231240795"/>
        <w:rPr>
          <w:rFonts w:ascii="Arial" w:hAnsi="Arial" w:cs="Arial"/>
          <w:color w:val="666666"/>
          <w:kern w:val="0"/>
          <w14:ligatures w14:val="none"/>
        </w:rPr>
      </w:pPr>
      <w:r w:rsidRPr="00E538FB">
        <w:rPr>
          <w:rFonts w:ascii="Arial" w:hAnsi="Arial" w:cs="Arial"/>
          <w:color w:val="666666"/>
          <w:kern w:val="0"/>
          <w14:ligatures w14:val="none"/>
        </w:rPr>
        <w:t xml:space="preserve">If you require any further </w:t>
      </w:r>
      <w:r w:rsidR="005A564D" w:rsidRPr="00E538FB">
        <w:rPr>
          <w:rFonts w:ascii="Arial" w:hAnsi="Arial" w:cs="Arial"/>
          <w:color w:val="666666"/>
          <w:kern w:val="0"/>
          <w14:ligatures w14:val="none"/>
        </w:rPr>
        <w:t>information,</w:t>
      </w:r>
      <w:r w:rsidRPr="00E538FB">
        <w:rPr>
          <w:rFonts w:ascii="Arial" w:hAnsi="Arial" w:cs="Arial"/>
          <w:color w:val="666666"/>
          <w:kern w:val="0"/>
          <w14:ligatures w14:val="none"/>
        </w:rPr>
        <w:t xml:space="preserve"> please contac</w:t>
      </w:r>
      <w:r w:rsidR="00E538FB" w:rsidRPr="00E538FB">
        <w:rPr>
          <w:rFonts w:ascii="Arial" w:hAnsi="Arial" w:cs="Arial"/>
          <w:color w:val="666666"/>
          <w:kern w:val="0"/>
          <w14:ligatures w14:val="none"/>
        </w:rPr>
        <w:t>t Elizabeth Johnson</w:t>
      </w:r>
      <w:r w:rsidRPr="00E538FB">
        <w:rPr>
          <w:rFonts w:ascii="Arial" w:hAnsi="Arial" w:cs="Arial"/>
          <w:color w:val="666666"/>
          <w:kern w:val="0"/>
          <w14:ligatures w14:val="none"/>
        </w:rPr>
        <w:t xml:space="preserve"> (</w:t>
      </w:r>
      <w:r w:rsidR="00E538FB" w:rsidRPr="00E538FB">
        <w:rPr>
          <w:rFonts w:ascii="Arial" w:hAnsi="Arial" w:cs="Arial"/>
          <w:color w:val="666666"/>
          <w:kern w:val="0"/>
          <w14:ligatures w14:val="none"/>
        </w:rPr>
        <w:t xml:space="preserve">Head Teacher) 01914203811 </w:t>
      </w:r>
      <w:hyperlink r:id="rId10" w:history="1">
        <w:r w:rsidR="00E538FB" w:rsidRPr="00E538FB">
          <w:rPr>
            <w:rStyle w:val="Hyperlink"/>
            <w:rFonts w:ascii="Arial" w:hAnsi="Arial" w:cs="Arial"/>
            <w:kern w:val="0"/>
            <w14:ligatures w14:val="none"/>
          </w:rPr>
          <w:t>elizabethjohnson@gateshead.gov.uk</w:t>
        </w:r>
      </w:hyperlink>
    </w:p>
    <w:p w14:paraId="059C1DAD" w14:textId="77777777" w:rsidR="00E538FB" w:rsidRPr="00E538FB" w:rsidRDefault="00E538FB" w:rsidP="008B2D68">
      <w:pPr>
        <w:spacing w:line="240" w:lineRule="auto"/>
        <w:textAlignment w:val="baseline"/>
        <w:divId w:val="231240795"/>
        <w:rPr>
          <w:rFonts w:ascii="Arial" w:hAnsi="Arial" w:cs="Arial"/>
          <w:color w:val="666666"/>
          <w:kern w:val="0"/>
          <w14:ligatures w14:val="none"/>
        </w:rPr>
      </w:pPr>
    </w:p>
    <w:p w14:paraId="67FB286D" w14:textId="72E32B62" w:rsidR="008B2D68" w:rsidRPr="00E538FB" w:rsidRDefault="00E538FB" w:rsidP="008B2D68">
      <w:pPr>
        <w:spacing w:after="0" w:line="240" w:lineRule="auto"/>
        <w:textAlignment w:val="baseline"/>
        <w:divId w:val="1820002486"/>
        <w:rPr>
          <w:rFonts w:ascii="Arial" w:hAnsi="Arial" w:cs="Arial"/>
          <w:color w:val="666666"/>
          <w:kern w:val="0"/>
          <w14:ligatures w14:val="none"/>
        </w:rPr>
      </w:pPr>
      <w:r w:rsidRPr="00E538FB">
        <w:rPr>
          <w:rFonts w:ascii="Arial" w:hAnsi="Arial" w:cs="Arial"/>
          <w:b/>
          <w:bCs/>
          <w:color w:val="666666"/>
          <w:kern w:val="0"/>
          <w:bdr w:val="none" w:sz="0" w:space="0" w:color="auto" w:frame="1"/>
          <w14:ligatures w14:val="none"/>
        </w:rPr>
        <w:t>E</w:t>
      </w:r>
      <w:r w:rsidR="008B2D68" w:rsidRPr="00E538FB">
        <w:rPr>
          <w:rFonts w:ascii="Arial" w:hAnsi="Arial" w:cs="Arial"/>
          <w:b/>
          <w:bCs/>
          <w:color w:val="666666"/>
          <w:kern w:val="0"/>
          <w:bdr w:val="none" w:sz="0" w:space="0" w:color="auto" w:frame="1"/>
          <w14:ligatures w14:val="none"/>
        </w:rPr>
        <w:t>ntitlement: </w:t>
      </w:r>
    </w:p>
    <w:p w14:paraId="294AC60D" w14:textId="77777777" w:rsidR="008B2D68" w:rsidRPr="00E538FB" w:rsidRDefault="008B2D68" w:rsidP="008B2D68">
      <w:pPr>
        <w:spacing w:after="0" w:line="240" w:lineRule="auto"/>
        <w:textAlignment w:val="baseline"/>
        <w:divId w:val="1820002486"/>
        <w:rPr>
          <w:rFonts w:ascii="Arial" w:hAnsi="Arial" w:cs="Arial"/>
          <w:color w:val="666666"/>
          <w:kern w:val="0"/>
          <w14:ligatures w14:val="none"/>
        </w:rPr>
      </w:pPr>
      <w:r w:rsidRPr="00E538FB">
        <w:rPr>
          <w:rFonts w:ascii="Arial" w:hAnsi="Arial" w:cs="Arial"/>
          <w:b/>
          <w:bCs/>
          <w:color w:val="666666"/>
          <w:kern w:val="0"/>
          <w:bdr w:val="none" w:sz="0" w:space="0" w:color="auto" w:frame="1"/>
          <w14:ligatures w14:val="none"/>
        </w:rPr>
        <w:t>Formal Pathway: </w:t>
      </w:r>
    </w:p>
    <w:p w14:paraId="349C9C24" w14:textId="77777777" w:rsidR="008B2D68" w:rsidRPr="00E538FB" w:rsidRDefault="008B2D68" w:rsidP="008B2D68">
      <w:pPr>
        <w:spacing w:after="0" w:line="240" w:lineRule="auto"/>
        <w:textAlignment w:val="baseline"/>
        <w:divId w:val="1820002486"/>
        <w:rPr>
          <w:rFonts w:ascii="Arial" w:hAnsi="Arial" w:cs="Arial"/>
          <w:color w:val="666666"/>
          <w:kern w:val="0"/>
          <w14:ligatures w14:val="none"/>
        </w:rPr>
      </w:pPr>
      <w:r w:rsidRPr="00E538FB">
        <w:rPr>
          <w:rFonts w:ascii="Arial" w:hAnsi="Arial" w:cs="Arial"/>
          <w:b/>
          <w:bCs/>
          <w:i/>
          <w:iCs/>
          <w:color w:val="666666"/>
          <w:kern w:val="0"/>
          <w:bdr w:val="none" w:sz="0" w:space="0" w:color="auto" w:frame="1"/>
          <w14:ligatures w14:val="none"/>
        </w:rPr>
        <w:t>KS3</w:t>
      </w:r>
      <w:r w:rsidRPr="00E538FB">
        <w:rPr>
          <w:rFonts w:ascii="Arial" w:hAnsi="Arial" w:cs="Arial"/>
          <w:color w:val="666666"/>
          <w:kern w:val="0"/>
          <w14:ligatures w14:val="none"/>
        </w:rPr>
        <w:t>: Pupils have access to a careers programme through the curriculum, informal experiences with employers and experiences of workplaces. Pupils are also encouraged to start to identify their skills and possible future careers, through their EHCP reviews.  </w:t>
      </w:r>
    </w:p>
    <w:p w14:paraId="771EEC7D" w14:textId="65BF4C0D" w:rsidR="008B2D68" w:rsidRPr="00E538FB" w:rsidRDefault="008B2D68" w:rsidP="008B2D68">
      <w:pPr>
        <w:spacing w:after="0" w:line="240" w:lineRule="auto"/>
        <w:textAlignment w:val="baseline"/>
        <w:divId w:val="1820002486"/>
        <w:rPr>
          <w:rFonts w:ascii="Arial" w:hAnsi="Arial" w:cs="Arial"/>
          <w:color w:val="666666"/>
          <w:kern w:val="0"/>
          <w14:ligatures w14:val="none"/>
        </w:rPr>
      </w:pPr>
      <w:r w:rsidRPr="00E538FB">
        <w:rPr>
          <w:rFonts w:ascii="Arial" w:hAnsi="Arial" w:cs="Arial"/>
          <w:b/>
          <w:bCs/>
          <w:i/>
          <w:iCs/>
          <w:color w:val="666666"/>
          <w:kern w:val="0"/>
          <w:bdr w:val="none" w:sz="0" w:space="0" w:color="auto" w:frame="1"/>
          <w14:ligatures w14:val="none"/>
        </w:rPr>
        <w:t>KS4:</w:t>
      </w:r>
      <w:r w:rsidRPr="00E538FB">
        <w:rPr>
          <w:rFonts w:ascii="Arial" w:hAnsi="Arial" w:cs="Arial"/>
          <w:color w:val="666666"/>
          <w:kern w:val="0"/>
          <w14:ligatures w14:val="none"/>
        </w:rPr>
        <w:t> As pupils move into KS4, careers guidance becomes more focussed to support the pupils as they prepare to transition to their next steps for post 16. It is addressed through the curriculum and the preparing for adulthood agenda. Pupils will have opportunities for work experience, at an appropriate level, supported by local providers and our enterprise advisors. Pupils will also have a career</w:t>
      </w:r>
      <w:r w:rsidR="005A564D">
        <w:rPr>
          <w:rFonts w:ascii="Arial" w:hAnsi="Arial" w:cs="Arial"/>
          <w:color w:val="666666"/>
          <w:kern w:val="0"/>
          <w14:ligatures w14:val="none"/>
        </w:rPr>
        <w:t>’</w:t>
      </w:r>
      <w:r w:rsidRPr="00E538FB">
        <w:rPr>
          <w:rFonts w:ascii="Arial" w:hAnsi="Arial" w:cs="Arial"/>
          <w:color w:val="666666"/>
          <w:kern w:val="0"/>
          <w14:ligatures w14:val="none"/>
        </w:rPr>
        <w:t>s interviews each year, by an independent advisor through the local CIAG team.  Staff support pupils to understand their options through visits to providers and visitors in school.  </w:t>
      </w:r>
    </w:p>
    <w:p w14:paraId="78636853" w14:textId="0F980EDD" w:rsidR="008B2D68" w:rsidRPr="00E538FB" w:rsidRDefault="008B2D68" w:rsidP="008B2D68">
      <w:pPr>
        <w:spacing w:after="0" w:line="240" w:lineRule="auto"/>
        <w:textAlignment w:val="baseline"/>
        <w:divId w:val="1820002486"/>
        <w:rPr>
          <w:rFonts w:ascii="Arial" w:hAnsi="Arial" w:cs="Arial"/>
          <w:color w:val="666666"/>
          <w:kern w:val="0"/>
          <w14:ligatures w14:val="none"/>
        </w:rPr>
      </w:pPr>
      <w:r w:rsidRPr="00E538FB">
        <w:rPr>
          <w:rFonts w:ascii="Arial" w:hAnsi="Arial" w:cs="Arial"/>
          <w:b/>
          <w:bCs/>
          <w:i/>
          <w:iCs/>
          <w:color w:val="666666"/>
          <w:kern w:val="0"/>
          <w:bdr w:val="none" w:sz="0" w:space="0" w:color="auto" w:frame="1"/>
          <w14:ligatures w14:val="none"/>
        </w:rPr>
        <w:t>KS5:</w:t>
      </w:r>
      <w:r w:rsidRPr="00E538FB">
        <w:rPr>
          <w:rFonts w:ascii="Arial" w:hAnsi="Arial" w:cs="Arial"/>
          <w:color w:val="666666"/>
          <w:kern w:val="0"/>
          <w14:ligatures w14:val="none"/>
        </w:rPr>
        <w:t xml:space="preserve"> Pupils at KS5 access a curriculum based around the preparing for adulthood agenda, which includes education and employment. Pupils in KS5 also continue to access work experience, supported by NHS project choice and have further opportunities for careers interviews. Pupils will also be involved in enterprise projects and other experiences with </w:t>
      </w:r>
      <w:r w:rsidR="00E538FB" w:rsidRPr="00E538FB">
        <w:rPr>
          <w:rFonts w:ascii="Arial" w:hAnsi="Arial" w:cs="Arial"/>
          <w:color w:val="666666"/>
          <w:kern w:val="0"/>
          <w14:ligatures w14:val="none"/>
        </w:rPr>
        <w:t>workplaces</w:t>
      </w:r>
      <w:r w:rsidRPr="00E538FB">
        <w:rPr>
          <w:rFonts w:ascii="Arial" w:hAnsi="Arial" w:cs="Arial"/>
          <w:color w:val="666666"/>
          <w:kern w:val="0"/>
          <w14:ligatures w14:val="none"/>
        </w:rPr>
        <w:t xml:space="preserve"> and employers, such as the careers fair.  </w:t>
      </w:r>
    </w:p>
    <w:p w14:paraId="18A62E2B" w14:textId="490C819B" w:rsidR="008B2D68" w:rsidRPr="00E538FB" w:rsidRDefault="008B2D68" w:rsidP="008B2D68">
      <w:pPr>
        <w:spacing w:after="0" w:line="240" w:lineRule="auto"/>
        <w:textAlignment w:val="baseline"/>
        <w:divId w:val="1820002486"/>
        <w:rPr>
          <w:rFonts w:ascii="Arial" w:hAnsi="Arial" w:cs="Arial"/>
          <w:color w:val="666666"/>
          <w:kern w:val="0"/>
          <w14:ligatures w14:val="none"/>
        </w:rPr>
      </w:pPr>
      <w:r w:rsidRPr="00E538FB">
        <w:rPr>
          <w:rFonts w:ascii="Arial" w:hAnsi="Arial" w:cs="Arial"/>
          <w:color w:val="666666"/>
          <w:kern w:val="0"/>
          <w14:ligatures w14:val="none"/>
        </w:rPr>
        <w:t> </w:t>
      </w:r>
      <w:r w:rsidRPr="00E538FB">
        <w:rPr>
          <w:rFonts w:ascii="Arial" w:hAnsi="Arial" w:cs="Arial"/>
          <w:b/>
          <w:bCs/>
          <w:i/>
          <w:iCs/>
          <w:color w:val="666666"/>
          <w:kern w:val="0"/>
          <w:bdr w:val="none" w:sz="0" w:space="0" w:color="auto" w:frame="1"/>
          <w14:ligatures w14:val="none"/>
        </w:rPr>
        <w:t>Informal and Semi-formal: </w:t>
      </w:r>
      <w:r w:rsidRPr="00E538FB">
        <w:rPr>
          <w:rFonts w:ascii="Arial" w:hAnsi="Arial" w:cs="Arial"/>
          <w:color w:val="666666"/>
          <w:kern w:val="0"/>
          <w14:ligatures w14:val="none"/>
        </w:rPr>
        <w:t xml:space="preserve">Pupils in the autism centre access a careers curriculum that is appropriate to their need. Some pupils will have visits to external employers, some will take part in internal work </w:t>
      </w:r>
      <w:r w:rsidR="005A564D" w:rsidRPr="00E538FB">
        <w:rPr>
          <w:rFonts w:ascii="Arial" w:hAnsi="Arial" w:cs="Arial"/>
          <w:color w:val="666666"/>
          <w:kern w:val="0"/>
          <w14:ligatures w14:val="none"/>
        </w:rPr>
        <w:t>experience,</w:t>
      </w:r>
      <w:r w:rsidRPr="00E538FB">
        <w:rPr>
          <w:rFonts w:ascii="Arial" w:hAnsi="Arial" w:cs="Arial"/>
          <w:color w:val="666666"/>
          <w:kern w:val="0"/>
          <w14:ligatures w14:val="none"/>
        </w:rPr>
        <w:t xml:space="preserve"> and some will take part in more formal work experience placements. The autism curriculum is based around developing pupil’s communication skills, to support them to understand and contribute meaningfully to conversations around their future. If appropriate, pupils will take part in careers interviews, others will have conversations using their own communication methods to express their likes and dislikes.  </w:t>
      </w:r>
    </w:p>
    <w:p w14:paraId="3A45DE65" w14:textId="77777777" w:rsidR="008B2D68" w:rsidRPr="00E538FB" w:rsidRDefault="008B2D68" w:rsidP="008B2D68">
      <w:pPr>
        <w:spacing w:after="0" w:line="240" w:lineRule="auto"/>
        <w:textAlignment w:val="baseline"/>
        <w:divId w:val="1820002486"/>
        <w:rPr>
          <w:rFonts w:ascii="Arial" w:hAnsi="Arial" w:cs="Arial"/>
          <w:color w:val="666666"/>
          <w:kern w:val="0"/>
          <w14:ligatures w14:val="none"/>
        </w:rPr>
      </w:pPr>
      <w:r w:rsidRPr="00E538FB">
        <w:rPr>
          <w:rFonts w:ascii="Arial" w:hAnsi="Arial" w:cs="Arial"/>
          <w:color w:val="666666"/>
          <w:kern w:val="0"/>
          <w14:ligatures w14:val="none"/>
        </w:rPr>
        <w:t> </w:t>
      </w:r>
      <w:r w:rsidRPr="00E538FB">
        <w:rPr>
          <w:rFonts w:ascii="Arial" w:hAnsi="Arial" w:cs="Arial"/>
          <w:b/>
          <w:bCs/>
          <w:color w:val="666666"/>
          <w:kern w:val="0"/>
          <w:bdr w:val="none" w:sz="0" w:space="0" w:color="auto" w:frame="1"/>
          <w14:ligatures w14:val="none"/>
        </w:rPr>
        <w:t>Work Experience and Employee Encounters: </w:t>
      </w:r>
    </w:p>
    <w:p w14:paraId="25719A11" w14:textId="77777777" w:rsidR="008B2D68" w:rsidRPr="00E538FB" w:rsidRDefault="008B2D68" w:rsidP="008B2D68">
      <w:pPr>
        <w:spacing w:after="0" w:line="240" w:lineRule="auto"/>
        <w:textAlignment w:val="baseline"/>
        <w:divId w:val="1820002486"/>
        <w:rPr>
          <w:rFonts w:ascii="Arial" w:hAnsi="Arial" w:cs="Arial"/>
          <w:color w:val="666666"/>
          <w:kern w:val="0"/>
          <w14:ligatures w14:val="none"/>
        </w:rPr>
      </w:pPr>
      <w:r w:rsidRPr="00E538FB">
        <w:rPr>
          <w:rFonts w:ascii="Arial" w:hAnsi="Arial" w:cs="Arial"/>
          <w:color w:val="666666"/>
          <w:kern w:val="0"/>
          <w14:ligatures w14:val="none"/>
        </w:rPr>
        <w:t>Through the “Skills and post-16 Education Act 2022” there has been further changes to the provider  </w:t>
      </w:r>
    </w:p>
    <w:p w14:paraId="12303BB2" w14:textId="77777777" w:rsidR="008B2D68" w:rsidRPr="00E538FB" w:rsidRDefault="008B2D68" w:rsidP="008B2D68">
      <w:pPr>
        <w:spacing w:after="0" w:line="240" w:lineRule="auto"/>
        <w:textAlignment w:val="baseline"/>
        <w:divId w:val="1820002486"/>
        <w:rPr>
          <w:rFonts w:ascii="Arial" w:hAnsi="Arial" w:cs="Arial"/>
          <w:color w:val="666666"/>
          <w:kern w:val="0"/>
          <w14:ligatures w14:val="none"/>
        </w:rPr>
      </w:pPr>
      <w:r w:rsidRPr="00E538FB">
        <w:rPr>
          <w:rFonts w:ascii="Arial" w:hAnsi="Arial" w:cs="Arial"/>
          <w:color w:val="666666"/>
          <w:kern w:val="0"/>
          <w14:ligatures w14:val="none"/>
        </w:rPr>
        <w:lastRenderedPageBreak/>
        <w:t>encounters that schools must offer. These encounters must take place during the school hours, although parents and pupils are also encouraged to make visits after school as part of transitions.  </w:t>
      </w:r>
    </w:p>
    <w:p w14:paraId="5F6ED402" w14:textId="77777777" w:rsidR="008B2D68" w:rsidRPr="00E538FB" w:rsidRDefault="008B2D68" w:rsidP="008B2D68">
      <w:pPr>
        <w:numPr>
          <w:ilvl w:val="0"/>
          <w:numId w:val="1"/>
        </w:numPr>
        <w:spacing w:before="240" w:after="0" w:line="390" w:lineRule="atLeast"/>
        <w:ind w:left="1170" w:right="450"/>
        <w:textAlignment w:val="baseline"/>
        <w:divId w:val="1820002486"/>
        <w:rPr>
          <w:rFonts w:ascii="Arial" w:eastAsia="Times New Roman" w:hAnsi="Arial" w:cs="Arial"/>
          <w:color w:val="666666"/>
          <w:kern w:val="0"/>
          <w14:ligatures w14:val="none"/>
        </w:rPr>
      </w:pPr>
      <w:r w:rsidRPr="00E538FB">
        <w:rPr>
          <w:rFonts w:ascii="Arial" w:eastAsia="Times New Roman" w:hAnsi="Arial" w:cs="Arial"/>
          <w:color w:val="666666"/>
          <w:kern w:val="0"/>
          <w14:ligatures w14:val="none"/>
        </w:rPr>
        <w:t>Two encounters for pupils during the ‘first key phase’ (year 8 or 9) that are mandatory for all pupils to attend, to take place any time during year 8 or between 1 September and 28 February during year 9.  </w:t>
      </w:r>
    </w:p>
    <w:p w14:paraId="39C84158" w14:textId="77777777" w:rsidR="008B2D68" w:rsidRPr="00E538FB" w:rsidRDefault="008B2D68" w:rsidP="008B2D68">
      <w:pPr>
        <w:numPr>
          <w:ilvl w:val="0"/>
          <w:numId w:val="1"/>
        </w:numPr>
        <w:spacing w:before="240" w:after="0" w:line="390" w:lineRule="atLeast"/>
        <w:ind w:left="1170" w:right="450"/>
        <w:textAlignment w:val="baseline"/>
        <w:divId w:val="1820002486"/>
        <w:rPr>
          <w:rFonts w:ascii="Arial" w:eastAsia="Times New Roman" w:hAnsi="Arial" w:cs="Arial"/>
          <w:color w:val="666666"/>
          <w:kern w:val="0"/>
          <w14:ligatures w14:val="none"/>
        </w:rPr>
      </w:pPr>
      <w:r w:rsidRPr="00E538FB">
        <w:rPr>
          <w:rFonts w:ascii="Arial" w:eastAsia="Times New Roman" w:hAnsi="Arial" w:cs="Arial"/>
          <w:color w:val="666666"/>
          <w:kern w:val="0"/>
          <w14:ligatures w14:val="none"/>
        </w:rPr>
        <w:t> Two encounters for pupils during the ‘second key phase’ (year 10 or 11) that are mandatory for all pupils to attend, to take place any time during year 10 or between 1 September and 28 February during year 11.  </w:t>
      </w:r>
    </w:p>
    <w:p w14:paraId="527FA708" w14:textId="77777777" w:rsidR="008B2D68" w:rsidRPr="00E538FB" w:rsidRDefault="008B2D68" w:rsidP="008B2D68">
      <w:pPr>
        <w:numPr>
          <w:ilvl w:val="0"/>
          <w:numId w:val="1"/>
        </w:numPr>
        <w:spacing w:before="240" w:after="0" w:line="390" w:lineRule="atLeast"/>
        <w:ind w:left="1170" w:right="450"/>
        <w:textAlignment w:val="baseline"/>
        <w:divId w:val="1820002486"/>
        <w:rPr>
          <w:rFonts w:ascii="Arial" w:eastAsia="Times New Roman" w:hAnsi="Arial" w:cs="Arial"/>
          <w:color w:val="666666"/>
          <w:kern w:val="0"/>
          <w14:ligatures w14:val="none"/>
        </w:rPr>
      </w:pPr>
      <w:r w:rsidRPr="00E538FB">
        <w:rPr>
          <w:rFonts w:ascii="Arial" w:eastAsia="Times New Roman" w:hAnsi="Arial" w:cs="Arial"/>
          <w:color w:val="666666"/>
          <w:kern w:val="0"/>
          <w14:ligatures w14:val="none"/>
        </w:rPr>
        <w:t>Two encounters for pupils during the ‘third key phase’ (year 12 or 13) that are mandatory for the school to put on but optional for pupils to attend, to take place any time during year 12 or between 1 September and 28 February during year 13. </w:t>
      </w:r>
    </w:p>
    <w:p w14:paraId="3938EE06" w14:textId="77777777" w:rsidR="00E538FB" w:rsidRPr="00E538FB" w:rsidRDefault="00E538FB" w:rsidP="00E538FB">
      <w:pPr>
        <w:spacing w:before="240" w:after="0" w:line="390" w:lineRule="atLeast"/>
        <w:ind w:left="1170" w:right="450"/>
        <w:textAlignment w:val="baseline"/>
        <w:divId w:val="1820002486"/>
        <w:rPr>
          <w:rFonts w:ascii="Arial" w:eastAsia="Times New Roman" w:hAnsi="Arial" w:cs="Arial"/>
          <w:color w:val="666666"/>
          <w:kern w:val="0"/>
          <w14:ligatures w14:val="none"/>
        </w:rPr>
      </w:pPr>
    </w:p>
    <w:p w14:paraId="0637C47D" w14:textId="741510D1" w:rsidR="008B2D68" w:rsidRPr="00E538FB" w:rsidRDefault="008B2D68" w:rsidP="008B2D68">
      <w:pPr>
        <w:spacing w:after="0" w:line="240" w:lineRule="auto"/>
        <w:textAlignment w:val="baseline"/>
        <w:divId w:val="1820002486"/>
        <w:rPr>
          <w:rFonts w:ascii="Arial" w:hAnsi="Arial" w:cs="Arial"/>
          <w:color w:val="666666"/>
          <w:kern w:val="0"/>
          <w14:ligatures w14:val="none"/>
        </w:rPr>
      </w:pPr>
      <w:r w:rsidRPr="00E538FB">
        <w:rPr>
          <w:rFonts w:ascii="Arial" w:hAnsi="Arial" w:cs="Arial"/>
          <w:color w:val="666666"/>
          <w:kern w:val="0"/>
          <w14:ligatures w14:val="none"/>
        </w:rPr>
        <w:t>These are currently provided in the form of visits to colleges and providers in the local area, as well as visitors into school.  </w:t>
      </w:r>
      <w:r w:rsidR="00E538FB" w:rsidRPr="00E538FB">
        <w:rPr>
          <w:rFonts w:ascii="Arial" w:hAnsi="Arial" w:cs="Arial"/>
          <w:color w:val="666666"/>
          <w:kern w:val="0"/>
          <w14:ligatures w14:val="none"/>
        </w:rPr>
        <w:t>There has also been an annual SEND Conference for pupils and parents hosted by Gateshead which we take pupils to and direct parents towards.</w:t>
      </w:r>
    </w:p>
    <w:p w14:paraId="2C166753" w14:textId="77777777" w:rsidR="00E538FB" w:rsidRPr="00E538FB" w:rsidRDefault="00E538FB" w:rsidP="008B2D68">
      <w:pPr>
        <w:spacing w:after="0" w:line="240" w:lineRule="auto"/>
        <w:textAlignment w:val="baseline"/>
        <w:divId w:val="1820002486"/>
        <w:rPr>
          <w:rFonts w:ascii="Arial" w:hAnsi="Arial" w:cs="Arial"/>
          <w:color w:val="666666"/>
          <w:kern w:val="0"/>
          <w14:ligatures w14:val="none"/>
        </w:rPr>
      </w:pPr>
    </w:p>
    <w:p w14:paraId="24799613" w14:textId="23875012" w:rsidR="008B2D68" w:rsidRPr="00E538FB" w:rsidRDefault="008B2D68" w:rsidP="008B2D68">
      <w:pPr>
        <w:spacing w:after="0" w:line="240" w:lineRule="auto"/>
        <w:textAlignment w:val="baseline"/>
        <w:divId w:val="1820002486"/>
        <w:rPr>
          <w:rFonts w:ascii="Arial" w:hAnsi="Arial" w:cs="Arial"/>
          <w:color w:val="666666"/>
          <w:kern w:val="0"/>
          <w14:ligatures w14:val="none"/>
        </w:rPr>
      </w:pPr>
      <w:r w:rsidRPr="00E538FB">
        <w:rPr>
          <w:rFonts w:ascii="Arial" w:hAnsi="Arial" w:cs="Arial"/>
          <w:color w:val="666666"/>
          <w:kern w:val="0"/>
          <w14:ligatures w14:val="none"/>
        </w:rPr>
        <w:t xml:space="preserve">Work experience will be designed to meet the needs of individual pupils, with </w:t>
      </w:r>
      <w:proofErr w:type="gramStart"/>
      <w:r w:rsidRPr="00E538FB">
        <w:rPr>
          <w:rFonts w:ascii="Arial" w:hAnsi="Arial" w:cs="Arial"/>
          <w:color w:val="666666"/>
          <w:kern w:val="0"/>
          <w14:ligatures w14:val="none"/>
        </w:rPr>
        <w:t>particular consideration</w:t>
      </w:r>
      <w:proofErr w:type="gramEnd"/>
      <w:r w:rsidRPr="00E538FB">
        <w:rPr>
          <w:rFonts w:ascii="Arial" w:hAnsi="Arial" w:cs="Arial"/>
          <w:color w:val="666666"/>
          <w:kern w:val="0"/>
          <w14:ligatures w14:val="none"/>
        </w:rPr>
        <w:t xml:space="preserve"> for pupils with SEND and those from disadvantaged backgrounds. The school will carefully match the placement to each pupil’s ability, needs and aspirations, as far as possible. The school will work with the employer to put in place additional support within the work placement for pupils with additional needs, where required, and help prepare the pupil for the work placement.16-18 study programmes requires high-quality and meaningful work experience (where appropriate).  </w:t>
      </w:r>
      <w:r w:rsidR="00E538FB" w:rsidRPr="00E538FB">
        <w:rPr>
          <w:rFonts w:ascii="Arial" w:hAnsi="Arial" w:cs="Arial"/>
          <w:color w:val="666666"/>
          <w:kern w:val="0"/>
          <w14:ligatures w14:val="none"/>
        </w:rPr>
        <w:t>School is currently working with a dedicated Gates Advisor through the Gateshead LA to help place specific individuals into meaningful work placements with a view to securing supported employment once they leave school</w:t>
      </w:r>
    </w:p>
    <w:p w14:paraId="58E96ABD" w14:textId="77777777" w:rsidR="008B2D68" w:rsidRPr="00E538FB" w:rsidRDefault="008B2D68">
      <w:pPr>
        <w:rPr>
          <w:rFonts w:ascii="Arial" w:hAnsi="Arial" w:cs="Arial"/>
        </w:rPr>
      </w:pPr>
    </w:p>
    <w:p w14:paraId="33E5F0F0" w14:textId="0C485D13" w:rsidR="00E538FB" w:rsidRPr="00E538FB" w:rsidRDefault="00E538FB">
      <w:pPr>
        <w:rPr>
          <w:rFonts w:ascii="Arial" w:hAnsi="Arial" w:cs="Arial"/>
        </w:rPr>
      </w:pPr>
      <w:r w:rsidRPr="00E538FB">
        <w:rPr>
          <w:rFonts w:ascii="Arial" w:hAnsi="Arial" w:cs="Arial"/>
        </w:rPr>
        <w:t>(Last Updated September 2024)</w:t>
      </w:r>
    </w:p>
    <w:p w14:paraId="35D4BB73" w14:textId="44B58893" w:rsidR="00E538FB" w:rsidRPr="00E538FB" w:rsidRDefault="00E538FB">
      <w:pPr>
        <w:rPr>
          <w:rFonts w:ascii="Arial" w:hAnsi="Arial" w:cs="Arial"/>
        </w:rPr>
      </w:pPr>
      <w:r w:rsidRPr="00E538FB">
        <w:rPr>
          <w:rFonts w:ascii="Arial" w:hAnsi="Arial" w:cs="Arial"/>
        </w:rPr>
        <w:t>Elizabeth Johnson</w:t>
      </w:r>
    </w:p>
    <w:sectPr w:rsidR="00E538FB" w:rsidRPr="00E538F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C85E" w14:textId="77777777" w:rsidR="0067320F" w:rsidRDefault="0067320F" w:rsidP="005A564D">
      <w:pPr>
        <w:spacing w:after="0" w:line="240" w:lineRule="auto"/>
      </w:pPr>
      <w:r>
        <w:separator/>
      </w:r>
    </w:p>
  </w:endnote>
  <w:endnote w:type="continuationSeparator" w:id="0">
    <w:p w14:paraId="0B240999" w14:textId="77777777" w:rsidR="0067320F" w:rsidRDefault="0067320F" w:rsidP="005A5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A3C2" w14:textId="77777777" w:rsidR="0067320F" w:rsidRDefault="0067320F" w:rsidP="005A564D">
      <w:pPr>
        <w:spacing w:after="0" w:line="240" w:lineRule="auto"/>
      </w:pPr>
      <w:r>
        <w:separator/>
      </w:r>
    </w:p>
  </w:footnote>
  <w:footnote w:type="continuationSeparator" w:id="0">
    <w:p w14:paraId="45B8B240" w14:textId="77777777" w:rsidR="0067320F" w:rsidRDefault="0067320F" w:rsidP="005A5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2D63" w14:textId="4F6C6D80" w:rsidR="005A564D" w:rsidRDefault="005A564D">
    <w:pPr>
      <w:pStyle w:val="Header"/>
    </w:pPr>
    <w:r>
      <w:rPr>
        <w:noProof/>
      </w:rPr>
      <w:drawing>
        <wp:inline distT="0" distB="0" distL="0" distR="0" wp14:anchorId="3BDAE246" wp14:editId="2096ACB5">
          <wp:extent cx="5730875" cy="847725"/>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0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90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68"/>
    <w:rsid w:val="000235C1"/>
    <w:rsid w:val="00027503"/>
    <w:rsid w:val="00042973"/>
    <w:rsid w:val="00065572"/>
    <w:rsid w:val="0012113C"/>
    <w:rsid w:val="00175447"/>
    <w:rsid w:val="00177660"/>
    <w:rsid w:val="00206F6D"/>
    <w:rsid w:val="00224DAF"/>
    <w:rsid w:val="00231162"/>
    <w:rsid w:val="002A694F"/>
    <w:rsid w:val="002E7C1A"/>
    <w:rsid w:val="002E7CF5"/>
    <w:rsid w:val="002F1D0F"/>
    <w:rsid w:val="002F6FB0"/>
    <w:rsid w:val="003465A0"/>
    <w:rsid w:val="003836C7"/>
    <w:rsid w:val="003F7145"/>
    <w:rsid w:val="00445A23"/>
    <w:rsid w:val="004772A3"/>
    <w:rsid w:val="00497689"/>
    <w:rsid w:val="004D0788"/>
    <w:rsid w:val="005A564D"/>
    <w:rsid w:val="005F05EE"/>
    <w:rsid w:val="00646959"/>
    <w:rsid w:val="0067320F"/>
    <w:rsid w:val="006C76CC"/>
    <w:rsid w:val="006F677A"/>
    <w:rsid w:val="00726550"/>
    <w:rsid w:val="00766F01"/>
    <w:rsid w:val="00816103"/>
    <w:rsid w:val="00830838"/>
    <w:rsid w:val="00845DCA"/>
    <w:rsid w:val="008506BF"/>
    <w:rsid w:val="008A757D"/>
    <w:rsid w:val="008B2D68"/>
    <w:rsid w:val="00900A45"/>
    <w:rsid w:val="00940B53"/>
    <w:rsid w:val="00951DF7"/>
    <w:rsid w:val="009625FF"/>
    <w:rsid w:val="009B08A3"/>
    <w:rsid w:val="009C55CC"/>
    <w:rsid w:val="009C61EA"/>
    <w:rsid w:val="009C6A4D"/>
    <w:rsid w:val="009E4BDB"/>
    <w:rsid w:val="00A868BB"/>
    <w:rsid w:val="00AA0166"/>
    <w:rsid w:val="00AB1048"/>
    <w:rsid w:val="00AB3C93"/>
    <w:rsid w:val="00AE0732"/>
    <w:rsid w:val="00AE3CA3"/>
    <w:rsid w:val="00B06E75"/>
    <w:rsid w:val="00B33C30"/>
    <w:rsid w:val="00B35B63"/>
    <w:rsid w:val="00B435AD"/>
    <w:rsid w:val="00B461BD"/>
    <w:rsid w:val="00B6433C"/>
    <w:rsid w:val="00BA13C3"/>
    <w:rsid w:val="00BB4EE3"/>
    <w:rsid w:val="00BF5617"/>
    <w:rsid w:val="00C14A3E"/>
    <w:rsid w:val="00C27250"/>
    <w:rsid w:val="00C3706B"/>
    <w:rsid w:val="00C84719"/>
    <w:rsid w:val="00CA1AC0"/>
    <w:rsid w:val="00CB1E1D"/>
    <w:rsid w:val="00CF33D4"/>
    <w:rsid w:val="00D10621"/>
    <w:rsid w:val="00D52992"/>
    <w:rsid w:val="00DD5A03"/>
    <w:rsid w:val="00E2092A"/>
    <w:rsid w:val="00E32F9F"/>
    <w:rsid w:val="00E40AD8"/>
    <w:rsid w:val="00E538FB"/>
    <w:rsid w:val="00EC49B0"/>
    <w:rsid w:val="00F2078A"/>
    <w:rsid w:val="00F8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F0027"/>
  <w15:chartTrackingRefBased/>
  <w15:docId w15:val="{7DE5B31C-8FFD-9D41-BE4E-5994C5F9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D68"/>
    <w:rPr>
      <w:rFonts w:asciiTheme="majorHAnsi" w:eastAsiaTheme="majorEastAsia" w:hAnsiTheme="majorHAnsi" w:cstheme="majorBidi"/>
      <w:color w:val="0F4761" w:themeColor="accent1" w:themeShade="BF"/>
      <w:sz w:val="40"/>
      <w:szCs w:val="40"/>
    </w:rPr>
  </w:style>
  <w:style w:type="paragraph" w:styleId="NormalWeb">
    <w:name w:val="Normal (Web)"/>
    <w:basedOn w:val="Normal"/>
    <w:uiPriority w:val="99"/>
    <w:semiHidden/>
    <w:unhideWhenUsed/>
    <w:rsid w:val="008B2D6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8B2D68"/>
    <w:rPr>
      <w:b/>
      <w:bCs/>
    </w:rPr>
  </w:style>
  <w:style w:type="character" w:customStyle="1" w:styleId="apple-converted-space">
    <w:name w:val="apple-converted-space"/>
    <w:basedOn w:val="DefaultParagraphFont"/>
    <w:rsid w:val="008B2D68"/>
  </w:style>
  <w:style w:type="character" w:styleId="Hyperlink">
    <w:name w:val="Hyperlink"/>
    <w:basedOn w:val="DefaultParagraphFont"/>
    <w:uiPriority w:val="99"/>
    <w:unhideWhenUsed/>
    <w:rsid w:val="008B2D68"/>
    <w:rPr>
      <w:color w:val="0000FF"/>
      <w:u w:val="single"/>
    </w:rPr>
  </w:style>
  <w:style w:type="paragraph" w:customStyle="1" w:styleId="elementtoproof">
    <w:name w:val="elementtoproof"/>
    <w:basedOn w:val="Normal"/>
    <w:rsid w:val="008B2D68"/>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8B2D68"/>
    <w:rPr>
      <w:i/>
      <w:iCs/>
    </w:rPr>
  </w:style>
  <w:style w:type="character" w:styleId="UnresolvedMention">
    <w:name w:val="Unresolved Mention"/>
    <w:basedOn w:val="DefaultParagraphFont"/>
    <w:uiPriority w:val="99"/>
    <w:semiHidden/>
    <w:unhideWhenUsed/>
    <w:rsid w:val="00830838"/>
    <w:rPr>
      <w:color w:val="605E5C"/>
      <w:shd w:val="clear" w:color="auto" w:fill="E1DFDD"/>
    </w:rPr>
  </w:style>
  <w:style w:type="paragraph" w:styleId="ListParagraph">
    <w:name w:val="List Paragraph"/>
    <w:basedOn w:val="Normal"/>
    <w:uiPriority w:val="34"/>
    <w:qFormat/>
    <w:rsid w:val="00D52992"/>
    <w:pPr>
      <w:ind w:left="720"/>
      <w:contextualSpacing/>
    </w:pPr>
  </w:style>
  <w:style w:type="paragraph" w:styleId="Header">
    <w:name w:val="header"/>
    <w:basedOn w:val="Normal"/>
    <w:link w:val="HeaderChar"/>
    <w:uiPriority w:val="99"/>
    <w:unhideWhenUsed/>
    <w:rsid w:val="005A5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64D"/>
  </w:style>
  <w:style w:type="paragraph" w:styleId="Footer">
    <w:name w:val="footer"/>
    <w:basedOn w:val="Normal"/>
    <w:link w:val="FooterChar"/>
    <w:uiPriority w:val="99"/>
    <w:unhideWhenUsed/>
    <w:rsid w:val="005A5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7388">
      <w:marLeft w:val="0"/>
      <w:marRight w:val="0"/>
      <w:marTop w:val="0"/>
      <w:marBottom w:val="0"/>
      <w:divBdr>
        <w:top w:val="none" w:sz="0" w:space="0" w:color="auto"/>
        <w:left w:val="none" w:sz="0" w:space="0" w:color="auto"/>
        <w:bottom w:val="none" w:sz="0" w:space="0" w:color="auto"/>
        <w:right w:val="none" w:sz="0" w:space="0" w:color="auto"/>
      </w:divBdr>
      <w:divsChild>
        <w:div w:id="638649454">
          <w:marLeft w:val="0"/>
          <w:marRight w:val="0"/>
          <w:marTop w:val="100"/>
          <w:marBottom w:val="0"/>
          <w:divBdr>
            <w:top w:val="none" w:sz="0" w:space="0" w:color="auto"/>
            <w:left w:val="none" w:sz="0" w:space="0" w:color="auto"/>
            <w:bottom w:val="none" w:sz="0" w:space="0" w:color="auto"/>
            <w:right w:val="none" w:sz="0" w:space="0" w:color="auto"/>
          </w:divBdr>
          <w:divsChild>
            <w:div w:id="935747068">
              <w:marLeft w:val="0"/>
              <w:marRight w:val="0"/>
              <w:marTop w:val="0"/>
              <w:marBottom w:val="0"/>
              <w:divBdr>
                <w:top w:val="none" w:sz="0" w:space="0" w:color="auto"/>
                <w:left w:val="none" w:sz="0" w:space="0" w:color="auto"/>
                <w:bottom w:val="none" w:sz="0" w:space="0" w:color="auto"/>
                <w:right w:val="none" w:sz="0" w:space="0" w:color="auto"/>
              </w:divBdr>
              <w:divsChild>
                <w:div w:id="1826239292">
                  <w:marLeft w:val="0"/>
                  <w:marRight w:val="0"/>
                  <w:marTop w:val="0"/>
                  <w:marBottom w:val="356"/>
                  <w:divBdr>
                    <w:top w:val="none" w:sz="0" w:space="0" w:color="auto"/>
                    <w:left w:val="none" w:sz="0" w:space="0" w:color="auto"/>
                    <w:bottom w:val="none" w:sz="0" w:space="0" w:color="auto"/>
                    <w:right w:val="none" w:sz="0" w:space="0" w:color="auto"/>
                  </w:divBdr>
                  <w:divsChild>
                    <w:div w:id="231240795">
                      <w:marLeft w:val="0"/>
                      <w:marRight w:val="0"/>
                      <w:marTop w:val="0"/>
                      <w:marBottom w:val="0"/>
                      <w:divBdr>
                        <w:top w:val="none" w:sz="0" w:space="0" w:color="auto"/>
                        <w:left w:val="none" w:sz="0" w:space="0" w:color="auto"/>
                        <w:bottom w:val="none" w:sz="0" w:space="0" w:color="auto"/>
                        <w:right w:val="none" w:sz="0" w:space="0" w:color="auto"/>
                      </w:divBdr>
                    </w:div>
                  </w:divsChild>
                </w:div>
                <w:div w:id="18200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758">
      <w:marLeft w:val="0"/>
      <w:marRight w:val="0"/>
      <w:marTop w:val="0"/>
      <w:marBottom w:val="0"/>
      <w:divBdr>
        <w:top w:val="none" w:sz="0" w:space="0" w:color="auto"/>
        <w:left w:val="none" w:sz="0" w:space="0" w:color="auto"/>
        <w:bottom w:val="none" w:sz="0" w:space="0" w:color="auto"/>
        <w:right w:val="none" w:sz="0" w:space="0" w:color="auto"/>
      </w:divBdr>
      <w:divsChild>
        <w:div w:id="1207643380">
          <w:marLeft w:val="0"/>
          <w:marRight w:val="0"/>
          <w:marTop w:val="0"/>
          <w:marBottom w:val="0"/>
          <w:divBdr>
            <w:top w:val="none" w:sz="0" w:space="0" w:color="auto"/>
            <w:left w:val="none" w:sz="0" w:space="0" w:color="auto"/>
            <w:bottom w:val="none" w:sz="0" w:space="0" w:color="auto"/>
            <w:right w:val="none" w:sz="0" w:space="0" w:color="auto"/>
          </w:divBdr>
          <w:divsChild>
            <w:div w:id="1130169690">
              <w:marLeft w:val="0"/>
              <w:marRight w:val="0"/>
              <w:marTop w:val="0"/>
              <w:marBottom w:val="0"/>
              <w:divBdr>
                <w:top w:val="none" w:sz="0" w:space="0" w:color="auto"/>
                <w:left w:val="none" w:sz="0" w:space="0" w:color="auto"/>
                <w:bottom w:val="none" w:sz="0" w:space="0" w:color="auto"/>
                <w:right w:val="none" w:sz="0" w:space="0" w:color="auto"/>
              </w:divBdr>
              <w:divsChild>
                <w:div w:id="39878932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ydenschool@gateshead.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illtopschool.org.uk/wp-content/uploads/2024/02/Careers-Education-and-Provider-access-policy-2024-1.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lizabethjohnson@gateshead.gov.uk" TargetMode="External"/><Relationship Id="rId4" Type="http://schemas.openxmlformats.org/officeDocument/2006/relationships/webSettings" Target="webSettings.xml"/><Relationship Id="rId9" Type="http://schemas.openxmlformats.org/officeDocument/2006/relationships/hyperlink" Target="mailto:provideraccess@careersandenterpris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1143</Words>
  <Characters>6521</Characters>
  <Application>Microsoft Office Word</Application>
  <DocSecurity>0</DocSecurity>
  <Lines>54</Lines>
  <Paragraphs>15</Paragraphs>
  <ScaleCrop>false</ScaleCrop>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Johnson [Head Teacher]</dc:creator>
  <cp:keywords/>
  <dc:description/>
  <cp:lastModifiedBy>Lisa Clark</cp:lastModifiedBy>
  <cp:revision>2</cp:revision>
  <dcterms:created xsi:type="dcterms:W3CDTF">2024-09-26T10:23:00Z</dcterms:created>
  <dcterms:modified xsi:type="dcterms:W3CDTF">2024-09-26T10:23:00Z</dcterms:modified>
</cp:coreProperties>
</file>